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FA" w:rsidRPr="00161F49" w:rsidRDefault="005B55FA" w:rsidP="00533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5FA" w:rsidRPr="00194BF1" w:rsidRDefault="005B55FA" w:rsidP="005967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4BF1">
        <w:rPr>
          <w:rFonts w:ascii="Times New Roman" w:hAnsi="Times New Roman" w:cs="Times New Roman"/>
          <w:b/>
          <w:bCs/>
          <w:sz w:val="28"/>
          <w:szCs w:val="28"/>
        </w:rPr>
        <w:t>Т.В. Забегина</w:t>
      </w:r>
    </w:p>
    <w:p w:rsidR="005B55FA" w:rsidRPr="00194BF1" w:rsidRDefault="005B55FA" w:rsidP="005967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4BF1">
        <w:rPr>
          <w:rFonts w:ascii="Times New Roman" w:hAnsi="Times New Roman" w:cs="Times New Roman"/>
          <w:b/>
          <w:bCs/>
          <w:sz w:val="28"/>
          <w:szCs w:val="28"/>
        </w:rPr>
        <w:t>Дилемма отказа от взятки.</w:t>
      </w:r>
    </w:p>
    <w:p w:rsidR="005B55FA" w:rsidRPr="00194BF1" w:rsidRDefault="005B55FA" w:rsidP="005967C4">
      <w:pPr>
        <w:pStyle w:val="ListParagraph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BF1">
        <w:rPr>
          <w:rFonts w:ascii="Times New Roman" w:hAnsi="Times New Roman" w:cs="Times New Roman"/>
          <w:sz w:val="28"/>
          <w:szCs w:val="28"/>
        </w:rPr>
        <w:t xml:space="preserve">Государство борется с коррупцией, озвучиваемые итоги носят позитивный характер, в тоне экспертов слышится надежда на то, что с проблемой можно будет справиться в течение двух-трех лет. </w:t>
      </w:r>
    </w:p>
    <w:p w:rsidR="005B55FA" w:rsidRDefault="005B55FA" w:rsidP="00596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4BF1">
        <w:rPr>
          <w:rFonts w:ascii="Times New Roman" w:hAnsi="Times New Roman" w:cs="Times New Roman"/>
          <w:sz w:val="28"/>
          <w:szCs w:val="28"/>
        </w:rPr>
        <w:t>Несколько иную картину демонстрирует опыт моих личных встреч с предпринимателями и представителями общественных организ</w:t>
      </w:r>
      <w:r>
        <w:rPr>
          <w:rFonts w:ascii="Times New Roman" w:hAnsi="Times New Roman" w:cs="Times New Roman"/>
          <w:sz w:val="28"/>
          <w:szCs w:val="28"/>
        </w:rPr>
        <w:t>аций. Большинство моих собеседников</w:t>
      </w:r>
      <w:r w:rsidRPr="00194BF1">
        <w:rPr>
          <w:rFonts w:ascii="Times New Roman" w:hAnsi="Times New Roman" w:cs="Times New Roman"/>
          <w:sz w:val="28"/>
          <w:szCs w:val="28"/>
        </w:rPr>
        <w:t xml:space="preserve">  не  верят в эффективность мер противодействия коррупции, а многие и не заинтересованы в их реализации. </w:t>
      </w:r>
      <w:r>
        <w:rPr>
          <w:rFonts w:ascii="Times New Roman" w:hAnsi="Times New Roman" w:cs="Times New Roman"/>
          <w:sz w:val="28"/>
          <w:szCs w:val="28"/>
        </w:rPr>
        <w:t xml:space="preserve">       Нежелание публично поделиться личным опытом также говорит о том, что люди опасаются последствий. Неверие предпринимательского сообщества основывается и на том, что на начальном этапе перестройки были востребованы лидерские качества, стремление к самореализации. В настоящее время господствующие технологии и социальные институты вытесняют экономическую конкуренцию, лишая ее главной роли в формировании основных финансовых потоков. Главная роль сегодня перешла к монополистическим промышленным и финансовым группам, которые имеют возможность влиять на законодательную и исполнительную власть, тем самым практически уничтожая экономическую конкуренцию. Поэтому в выступлениях предпринимателей так часто звучит призыв об общественной экспертизе законодательства на предмет коррупциогенного фактора.</w:t>
      </w:r>
    </w:p>
    <w:p w:rsidR="005B55FA" w:rsidRPr="00194BF1" w:rsidRDefault="005B55FA" w:rsidP="005967C4">
      <w:pPr>
        <w:pStyle w:val="ListParagraph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BF1">
        <w:rPr>
          <w:rFonts w:ascii="Times New Roman" w:hAnsi="Times New Roman" w:cs="Times New Roman"/>
          <w:sz w:val="28"/>
          <w:szCs w:val="28"/>
        </w:rPr>
        <w:t>Информация, получаемая в ходе бесед, в частности с предпринимателями, вскрывает ряд барьеров, стоящих на пути самых эффективных антикоррупционных мер. Так, мое внимание привлекло высказывани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4BF1">
        <w:rPr>
          <w:rFonts w:ascii="Times New Roman" w:hAnsi="Times New Roman" w:cs="Times New Roman"/>
          <w:sz w:val="28"/>
          <w:szCs w:val="28"/>
        </w:rPr>
        <w:t xml:space="preserve"> различных предпринимателей, суть</w:t>
      </w:r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194BF1">
        <w:rPr>
          <w:rFonts w:ascii="Times New Roman" w:hAnsi="Times New Roman" w:cs="Times New Roman"/>
          <w:sz w:val="28"/>
          <w:szCs w:val="28"/>
        </w:rPr>
        <w:t xml:space="preserve"> заключается примерно в следующем: «Конечно, я пользуюсь коррупционными методами. Ведь если я от них откажусь, ими воспользуется мой конкурент, в итоге, я проиграю, а ситуация в стране не изменится».</w:t>
      </w:r>
    </w:p>
    <w:p w:rsidR="005B55FA" w:rsidRPr="00194BF1" w:rsidRDefault="005B55FA" w:rsidP="005967C4">
      <w:pPr>
        <w:pStyle w:val="ListParagraph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BF1">
        <w:rPr>
          <w:rFonts w:ascii="Times New Roman" w:hAnsi="Times New Roman" w:cs="Times New Roman"/>
          <w:sz w:val="28"/>
          <w:szCs w:val="28"/>
        </w:rPr>
        <w:t>Эта проблема в теории игр из</w:t>
      </w:r>
      <w:r>
        <w:rPr>
          <w:rFonts w:ascii="Times New Roman" w:hAnsi="Times New Roman" w:cs="Times New Roman"/>
          <w:sz w:val="28"/>
          <w:szCs w:val="28"/>
        </w:rPr>
        <w:t>вестна как Дилемма заключенного. Д</w:t>
      </w:r>
      <w:r w:rsidRPr="00194BF1">
        <w:rPr>
          <w:rFonts w:ascii="Times New Roman" w:hAnsi="Times New Roman" w:cs="Times New Roman"/>
          <w:sz w:val="28"/>
          <w:szCs w:val="28"/>
        </w:rPr>
        <w:t xml:space="preserve">вум соучастникам преступления, которые не имеют возможности общаться друг с другом, делают предложение: сдашь своего подельника – получишь свободу, а твой подельник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94BF1">
        <w:rPr>
          <w:rFonts w:ascii="Times New Roman" w:hAnsi="Times New Roman" w:cs="Times New Roman"/>
          <w:sz w:val="28"/>
          <w:szCs w:val="28"/>
        </w:rPr>
        <w:t>10 лет, если вы оба сдадите друг-друга – оба получите по 2 года, если оба будете хранить молчание – получите лишь по полгода тюрьмы.  Таким образом, наибольшую выгоду оба получают, если поступят «этично», не сдав своего товарища, в то же время, ни один из них не знает, как поступит другой, поэтому часто выбирают</w:t>
      </w:r>
      <w:r>
        <w:rPr>
          <w:rFonts w:ascii="Times New Roman" w:hAnsi="Times New Roman" w:cs="Times New Roman"/>
          <w:sz w:val="28"/>
          <w:szCs w:val="28"/>
        </w:rPr>
        <w:t xml:space="preserve"> ответ - </w:t>
      </w:r>
      <w:r w:rsidRPr="00194BF1">
        <w:rPr>
          <w:rFonts w:ascii="Times New Roman" w:hAnsi="Times New Roman" w:cs="Times New Roman"/>
          <w:sz w:val="28"/>
          <w:szCs w:val="28"/>
        </w:rPr>
        <w:t xml:space="preserve"> сдать подельника и ожидать свободы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4BF1">
        <w:rPr>
          <w:rFonts w:ascii="Times New Roman" w:hAnsi="Times New Roman" w:cs="Times New Roman"/>
          <w:sz w:val="28"/>
          <w:szCs w:val="28"/>
        </w:rPr>
        <w:t xml:space="preserve"> либо 2-х лет, нежели хранить молчание и ожидать маловероятных полгода или высоковероятных 10 лет тюрьмы.</w:t>
      </w:r>
    </w:p>
    <w:p w:rsidR="005B55FA" w:rsidRPr="00194BF1" w:rsidRDefault="005B55FA" w:rsidP="005967C4">
      <w:pPr>
        <w:pStyle w:val="ListParagraph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BF1">
        <w:rPr>
          <w:rFonts w:ascii="Times New Roman" w:hAnsi="Times New Roman" w:cs="Times New Roman"/>
          <w:sz w:val="28"/>
          <w:szCs w:val="28"/>
        </w:rPr>
        <w:t>Указанная дилемма имеет место в проблеме гонки вооружений: всем странам выгодно отказаться от наращивания вооружения, в то ж время, не будучи уверенными в действиях других стран, все продолжают увеличивать  военные мощности, неся огромные экономические затраты и рискуя жизнью всего человечества.</w:t>
      </w:r>
    </w:p>
    <w:p w:rsidR="005B55FA" w:rsidRPr="00194BF1" w:rsidRDefault="005B55FA" w:rsidP="005967C4">
      <w:pPr>
        <w:pStyle w:val="ListParagraph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BF1">
        <w:rPr>
          <w:rFonts w:ascii="Times New Roman" w:hAnsi="Times New Roman" w:cs="Times New Roman"/>
          <w:sz w:val="28"/>
          <w:szCs w:val="28"/>
        </w:rPr>
        <w:t>Применительно к коррупции, мы получаем следующее преломление дилеммы: отказавшись от дачи  взятки предприниматель рискует не получить то благо, которое его конкурент получит коррупционным путем, чиновник же, не принявший взятку, оказывается в худшем материальном положении, нежели его коллеги, может потерять должность ввиду нарушения «неписаных правил».</w:t>
      </w:r>
    </w:p>
    <w:p w:rsidR="005B55FA" w:rsidRPr="00194BF1" w:rsidRDefault="005B55FA" w:rsidP="005967C4">
      <w:pPr>
        <w:pStyle w:val="ListParagraph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BF1">
        <w:rPr>
          <w:rFonts w:ascii="Times New Roman" w:hAnsi="Times New Roman" w:cs="Times New Roman"/>
          <w:sz w:val="28"/>
          <w:szCs w:val="28"/>
        </w:rPr>
        <w:t xml:space="preserve">Таким образом, участники хозяйственного оборота откажутся от взятки, тогда, когда  такой отказ станет общепризнанной ценностью, когда каждый осознает общую, а в конечном итоге, свою личную выгоду от честных, конкурентных правил игры и вывода коррупционного бюджета из тени.  </w:t>
      </w:r>
    </w:p>
    <w:p w:rsidR="005B55FA" w:rsidRPr="00194BF1" w:rsidRDefault="005B55FA" w:rsidP="005967C4">
      <w:pPr>
        <w:pStyle w:val="ListParagraph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BF1">
        <w:rPr>
          <w:rFonts w:ascii="Times New Roman" w:hAnsi="Times New Roman" w:cs="Times New Roman"/>
          <w:sz w:val="28"/>
          <w:szCs w:val="28"/>
        </w:rPr>
        <w:t>Проблема взяток существует веками и будет существова</w:t>
      </w:r>
      <w:r>
        <w:rPr>
          <w:rFonts w:ascii="Times New Roman" w:hAnsi="Times New Roman" w:cs="Times New Roman"/>
          <w:sz w:val="28"/>
          <w:szCs w:val="28"/>
        </w:rPr>
        <w:t>ть, по меньшей мере, до тех</w:t>
      </w:r>
      <w:r w:rsidRPr="00194BF1">
        <w:rPr>
          <w:rFonts w:ascii="Times New Roman" w:hAnsi="Times New Roman" w:cs="Times New Roman"/>
          <w:sz w:val="28"/>
          <w:szCs w:val="28"/>
        </w:rPr>
        <w:t xml:space="preserve"> пор, пока собственность является основой общественных отношений, а идеология потребления считается нормой,  поскольку дача/получение взятки (как и многие другие преступления) представляет собой не что иное, как способ увеличить свое имущество неправомерным, поэтому зачастую сверхэффективным путем.</w:t>
      </w:r>
    </w:p>
    <w:p w:rsidR="005B55FA" w:rsidRPr="00194BF1" w:rsidRDefault="005B55FA" w:rsidP="005967C4">
      <w:pPr>
        <w:pStyle w:val="ListParagraph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BF1">
        <w:rPr>
          <w:rFonts w:ascii="Times New Roman" w:hAnsi="Times New Roman" w:cs="Times New Roman"/>
          <w:sz w:val="28"/>
          <w:szCs w:val="28"/>
        </w:rPr>
        <w:t>И если отказ от собственности, как основы общественных отношений, в настоящее время представляется несколько утопичным, то необходимость работы со второй обозначенной основой преступления – стремлением к нечестной наживе, как предпринимателя, так и чиновника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BF1">
        <w:rPr>
          <w:rFonts w:ascii="Times New Roman" w:hAnsi="Times New Roman" w:cs="Times New Roman"/>
          <w:sz w:val="28"/>
          <w:szCs w:val="28"/>
        </w:rPr>
        <w:t>- неоспорима.</w:t>
      </w:r>
    </w:p>
    <w:p w:rsidR="005B55FA" w:rsidRPr="00194BF1" w:rsidRDefault="005B55FA" w:rsidP="005967C4">
      <w:pPr>
        <w:pStyle w:val="ListParagraph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BF1">
        <w:rPr>
          <w:rFonts w:ascii="Times New Roman" w:hAnsi="Times New Roman" w:cs="Times New Roman"/>
          <w:sz w:val="28"/>
          <w:szCs w:val="28"/>
        </w:rPr>
        <w:t xml:space="preserve">Несмотря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94BF1">
        <w:rPr>
          <w:rFonts w:ascii="Times New Roman" w:hAnsi="Times New Roman" w:cs="Times New Roman"/>
          <w:sz w:val="28"/>
          <w:szCs w:val="28"/>
        </w:rPr>
        <w:t xml:space="preserve">декларируемую очевидность общей полезности отказа от коррупции, мы видим, что в настоящее время индивидуальный отказ от нее кажется невыгодным отдельному человеку, в силу имеющихся у него искаженных представлений о должном поведении, системы ценностей, сформированной и изуродованной теми реалиями, с которыми все мы сегодня боремся. </w:t>
      </w:r>
    </w:p>
    <w:p w:rsidR="005B55FA" w:rsidRPr="00194BF1" w:rsidRDefault="005B55FA" w:rsidP="005967C4">
      <w:pPr>
        <w:pStyle w:val="ListParagraph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BF1">
        <w:rPr>
          <w:rFonts w:ascii="Times New Roman" w:hAnsi="Times New Roman" w:cs="Times New Roman"/>
          <w:sz w:val="28"/>
          <w:szCs w:val="28"/>
        </w:rPr>
        <w:t>Меня одновременно удивляет и пугает, когда я слышу даже от высокопоставленных, образованных людей, нередко обладающих ученой степенью, выражения вроде «хорошими делами прославиться нельзя», «выживает сильнейший», «на  войне все средства хороши», когда речь идет о выборе между честным и бесчестным, преступным и правомерным. Такие люди живут по принципу «после меня, хоть потоп», демонстрируя тем самым не только представление о себе, как о ничтожном существе, чье хорошее или плохое поведение не имеет ни малейшего отражения в окружающем мире, но и просто выражает их безразличие к собственным детям, для которых они строят несправедливую и жестокую среду обитания.</w:t>
      </w:r>
    </w:p>
    <w:p w:rsidR="005B55FA" w:rsidRPr="00194BF1" w:rsidRDefault="005B55FA" w:rsidP="005967C4">
      <w:pPr>
        <w:pStyle w:val="ListParagraph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BF1">
        <w:rPr>
          <w:rFonts w:ascii="Times New Roman" w:hAnsi="Times New Roman" w:cs="Times New Roman"/>
          <w:sz w:val="28"/>
          <w:szCs w:val="28"/>
        </w:rPr>
        <w:t xml:space="preserve">Поэтому, если мы действительно искренне желаем справиться с проблемой коррупции, а также иных преступлений с корыстной заинтересованностью, а не плодить мертворожденные структуры и мероприятия, содержание которых  экономически не сопоставимо с полезным эффектом, в качестве основной стратегической цели мы должны иметь получение нового поколения людей, осознающих пагубное влияние каждого их неправомерного поступка на  собственной жизни,  жизни детей и последующих поколений. Минимизировать масштабы коррупции смогут люди, способные смотреть вперед, а значит отказываться от разрушительной алчности и наживы ради полезного существования, честного, эффективного адекватно оплачиваемого труда.  </w:t>
      </w:r>
    </w:p>
    <w:p w:rsidR="005B55FA" w:rsidRPr="00194BF1" w:rsidRDefault="005B55FA" w:rsidP="005967C4">
      <w:pPr>
        <w:pStyle w:val="ListParagraph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BF1">
        <w:rPr>
          <w:rFonts w:ascii="Times New Roman" w:hAnsi="Times New Roman" w:cs="Times New Roman"/>
          <w:sz w:val="28"/>
          <w:szCs w:val="28"/>
        </w:rPr>
        <w:t>Работа по формированию в общественном и индивидуальном сознании ценностей, исключающих  выбор человеком преступного образа жизни, должна начинаться с дошкольного образования, в том числе путем использования современных психологических методик донесения знаний и идей до сознания человека. Полагаю, что общество, которое научилось навязывать себе невозможность жизни, к примеру, без кока-колы, способно исцелить собственные болезни путем укоренения в людях здоровых, благотворных,  спасительных идей и образцов поведения.  Без движения в указанном направлении, мы будем  бороться с симптомами в ожидании фатального исхода, а вся наша работа останется лишь поводом к расхожим анекдотам о борьбе государства с взятками.</w:t>
      </w:r>
    </w:p>
    <w:p w:rsidR="005B55FA" w:rsidRDefault="005B55FA" w:rsidP="00596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что касается простых людей, то на самом деле,  их намеренно вовлекают в коррупционные схемы те, кому положено по совести выполнять свои обязанности.</w:t>
      </w:r>
    </w:p>
    <w:p w:rsidR="005B55FA" w:rsidRDefault="005B55FA" w:rsidP="00596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Победить коррупцию только полицейскими методами невозможно. Ни хватание за руку, ни увеличение штрафов не дадут желаемых результатов. Пришло время нам всем менять сознание и отношение к этому явлению, опираясь на принципы нравственности  и духовности.</w:t>
      </w:r>
    </w:p>
    <w:p w:rsidR="005B55FA" w:rsidRDefault="005B55FA" w:rsidP="00596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Высокое положение – это в первую очередь бОльшая ответственность перед людьми, а не бОльшая привилегия перед ними. В священной книге послано предостережение «Остерегайтесь роскоши».</w:t>
      </w:r>
    </w:p>
    <w:p w:rsidR="005B55FA" w:rsidRDefault="005B55FA" w:rsidP="00596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каждого, конечно, свои мысли по решению этой насущной проблемы общества. Я выражаю свою: надо жить честно и любить людей.</w:t>
      </w:r>
    </w:p>
    <w:p w:rsidR="005B55FA" w:rsidRDefault="005B55FA" w:rsidP="00596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5FA" w:rsidRPr="00194BF1" w:rsidRDefault="005B55FA" w:rsidP="005967C4">
      <w:pPr>
        <w:pStyle w:val="ListParagraph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5FA" w:rsidRPr="00194BF1" w:rsidRDefault="005B55FA" w:rsidP="005967C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55FA" w:rsidRPr="00194BF1" w:rsidRDefault="005B55FA" w:rsidP="005967C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5FA" w:rsidRDefault="005B55FA" w:rsidP="005967C4">
      <w:pPr>
        <w:spacing w:line="240" w:lineRule="auto"/>
      </w:pPr>
    </w:p>
    <w:sectPr w:rsidR="005B55FA" w:rsidSect="00A364A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FA" w:rsidRDefault="005B55FA">
      <w:r>
        <w:separator/>
      </w:r>
    </w:p>
  </w:endnote>
  <w:endnote w:type="continuationSeparator" w:id="0">
    <w:p w:rsidR="005B55FA" w:rsidRDefault="005B5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FA" w:rsidRDefault="005B55FA" w:rsidP="005C04D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55FA" w:rsidRDefault="005B55FA" w:rsidP="007D1F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FA" w:rsidRDefault="005B55FA">
      <w:r>
        <w:separator/>
      </w:r>
    </w:p>
  </w:footnote>
  <w:footnote w:type="continuationSeparator" w:id="0">
    <w:p w:rsidR="005B55FA" w:rsidRDefault="005B5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491"/>
    <w:rsid w:val="000A54E8"/>
    <w:rsid w:val="00105F08"/>
    <w:rsid w:val="00161F49"/>
    <w:rsid w:val="00194BF1"/>
    <w:rsid w:val="002F691E"/>
    <w:rsid w:val="0037079F"/>
    <w:rsid w:val="004B775B"/>
    <w:rsid w:val="00533491"/>
    <w:rsid w:val="005673F7"/>
    <w:rsid w:val="005967C4"/>
    <w:rsid w:val="005B55FA"/>
    <w:rsid w:val="005C04D2"/>
    <w:rsid w:val="00631DEA"/>
    <w:rsid w:val="007D1F95"/>
    <w:rsid w:val="0081197E"/>
    <w:rsid w:val="00845193"/>
    <w:rsid w:val="00877574"/>
    <w:rsid w:val="00A01FF6"/>
    <w:rsid w:val="00A364A7"/>
    <w:rsid w:val="00AC3851"/>
    <w:rsid w:val="00DC53AC"/>
    <w:rsid w:val="00F613BD"/>
    <w:rsid w:val="00F7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3491"/>
    <w:pPr>
      <w:ind w:left="720"/>
    </w:pPr>
  </w:style>
  <w:style w:type="paragraph" w:styleId="Footer">
    <w:name w:val="footer"/>
    <w:basedOn w:val="Normal"/>
    <w:link w:val="FooterChar"/>
    <w:uiPriority w:val="99"/>
    <w:rsid w:val="007D1F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E73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7D1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1068</Words>
  <Characters>6089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2011-05-16T05:55:00Z</cp:lastPrinted>
  <dcterms:created xsi:type="dcterms:W3CDTF">2011-05-16T05:34:00Z</dcterms:created>
  <dcterms:modified xsi:type="dcterms:W3CDTF">2011-06-01T07:11:00Z</dcterms:modified>
</cp:coreProperties>
</file>