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3EB" w:rsidRPr="00FB13EB" w:rsidRDefault="00FB13EB" w:rsidP="00FB13EB">
      <w:pPr>
        <w:shd w:val="clear" w:color="auto" w:fill="365F91" w:themeFill="accent1" w:themeFillShade="BF"/>
        <w:ind w:left="426"/>
        <w:jc w:val="center"/>
        <w:rPr>
          <w:rFonts w:ascii="Tahoma" w:hAnsi="Tahoma" w:cs="Tahoma"/>
          <w:color w:val="FFFFFF" w:themeColor="background1"/>
          <w:sz w:val="52"/>
          <w:szCs w:val="52"/>
        </w:rPr>
      </w:pPr>
      <w:r w:rsidRPr="00FB13EB">
        <w:rPr>
          <w:rFonts w:ascii="Tahoma" w:hAnsi="Tahoma" w:cs="Tahoma"/>
          <w:color w:val="FFFFFF" w:themeColor="background1"/>
          <w:sz w:val="52"/>
          <w:szCs w:val="52"/>
        </w:rPr>
        <w:t>Закупки Форум</w:t>
      </w:r>
    </w:p>
    <w:p w:rsidR="00FB13EB" w:rsidRDefault="00FB13EB" w:rsidP="00C356BE">
      <w:pPr>
        <w:spacing w:after="120"/>
        <w:ind w:left="425"/>
        <w:jc w:val="center"/>
        <w:rPr>
          <w:rFonts w:ascii="Tahoma" w:hAnsi="Tahoma" w:cs="Tahoma"/>
          <w:color w:val="0F243E" w:themeColor="text2" w:themeShade="80"/>
          <w:sz w:val="20"/>
          <w:szCs w:val="20"/>
        </w:rPr>
      </w:pPr>
      <w:r w:rsidRPr="00FB13EB">
        <w:rPr>
          <w:rFonts w:ascii="Tahoma" w:hAnsi="Tahoma" w:cs="Tahoma"/>
          <w:color w:val="0F243E" w:themeColor="text2" w:themeShade="80"/>
          <w:sz w:val="20"/>
          <w:szCs w:val="20"/>
        </w:rPr>
        <w:t>МАЛЫЙ И СРЕДНИЙ БИЗНЕС ТАТАРСТАНА В</w:t>
      </w:r>
      <w:r>
        <w:rPr>
          <w:rFonts w:ascii="Tahoma" w:hAnsi="Tahoma" w:cs="Tahoma"/>
          <w:color w:val="0F243E" w:themeColor="text2" w:themeShade="80"/>
          <w:sz w:val="20"/>
          <w:szCs w:val="20"/>
        </w:rPr>
        <w:t xml:space="preserve"> </w:t>
      </w:r>
      <w:r w:rsidRPr="00FB13EB">
        <w:rPr>
          <w:rFonts w:ascii="Tahoma" w:hAnsi="Tahoma" w:cs="Tahoma"/>
          <w:color w:val="0F243E" w:themeColor="text2" w:themeShade="80"/>
          <w:sz w:val="20"/>
          <w:szCs w:val="20"/>
        </w:rPr>
        <w:t>ГОСУДАРСТВЕННЫХ ЗАКУПКАХ</w:t>
      </w:r>
    </w:p>
    <w:p w:rsidR="00FB13EB" w:rsidRPr="001115FD" w:rsidRDefault="00FB13EB" w:rsidP="00FB13EB">
      <w:pPr>
        <w:spacing w:after="120"/>
        <w:ind w:left="425"/>
        <w:rPr>
          <w:rFonts w:ascii="Tahoma" w:hAnsi="Tahoma" w:cs="Tahoma"/>
          <w:color w:val="0F243E" w:themeColor="text2" w:themeShade="80"/>
          <w:sz w:val="20"/>
          <w:szCs w:val="20"/>
        </w:rPr>
      </w:pPr>
      <w:r w:rsidRPr="00FB13EB">
        <w:rPr>
          <w:rFonts w:ascii="Tahoma" w:hAnsi="Tahoma" w:cs="Tahoma"/>
          <w:color w:val="0F243E" w:themeColor="text2" w:themeShade="80"/>
          <w:sz w:val="20"/>
          <w:szCs w:val="20"/>
        </w:rPr>
        <w:t xml:space="preserve">14 июля 2015 </w:t>
      </w:r>
      <w:r>
        <w:rPr>
          <w:rFonts w:ascii="Tahoma" w:hAnsi="Tahoma" w:cs="Tahoma"/>
          <w:color w:val="0F243E" w:themeColor="text2" w:themeShade="80"/>
          <w:sz w:val="20"/>
          <w:szCs w:val="20"/>
        </w:rPr>
        <w:t>К</w:t>
      </w:r>
      <w:r w:rsidRPr="00FB13EB">
        <w:rPr>
          <w:rFonts w:ascii="Tahoma" w:hAnsi="Tahoma" w:cs="Tahoma"/>
          <w:color w:val="0F243E" w:themeColor="text2" w:themeShade="80"/>
          <w:sz w:val="20"/>
          <w:szCs w:val="20"/>
        </w:rPr>
        <w:t>азань</w:t>
      </w:r>
      <w:r>
        <w:rPr>
          <w:rFonts w:ascii="Tahoma" w:hAnsi="Tahoma" w:cs="Tahoma"/>
          <w:color w:val="0F243E" w:themeColor="text2" w:themeShade="80"/>
          <w:sz w:val="20"/>
          <w:szCs w:val="20"/>
        </w:rPr>
        <w:t xml:space="preserve">                                                                     </w:t>
      </w:r>
      <w:r w:rsidRPr="00FB13EB">
        <w:rPr>
          <w:rFonts w:ascii="Tahoma" w:hAnsi="Tahoma" w:cs="Tahoma"/>
          <w:color w:val="0F243E" w:themeColor="text2" w:themeShade="80"/>
          <w:sz w:val="20"/>
          <w:szCs w:val="20"/>
        </w:rPr>
        <w:t xml:space="preserve"> </w:t>
      </w:r>
      <w:r>
        <w:rPr>
          <w:rFonts w:ascii="Tahoma" w:hAnsi="Tahoma" w:cs="Tahoma"/>
          <w:color w:val="0F243E" w:themeColor="text2" w:themeShade="80"/>
          <w:sz w:val="20"/>
          <w:szCs w:val="20"/>
        </w:rPr>
        <w:t>Ш</w:t>
      </w:r>
      <w:r w:rsidRPr="00FB13EB">
        <w:rPr>
          <w:rFonts w:ascii="Tahoma" w:hAnsi="Tahoma" w:cs="Tahoma"/>
          <w:color w:val="0F243E" w:themeColor="text2" w:themeShade="80"/>
          <w:sz w:val="20"/>
          <w:szCs w:val="20"/>
        </w:rPr>
        <w:t xml:space="preserve">аляпин </w:t>
      </w:r>
      <w:r w:rsidR="00854337">
        <w:rPr>
          <w:rFonts w:ascii="Tahoma" w:hAnsi="Tahoma" w:cs="Tahoma"/>
          <w:color w:val="0F243E" w:themeColor="text2" w:themeShade="80"/>
          <w:sz w:val="20"/>
          <w:szCs w:val="20"/>
          <w:lang w:val="en-US"/>
        </w:rPr>
        <w:t>P</w:t>
      </w:r>
      <w:r w:rsidRPr="00FB13EB">
        <w:rPr>
          <w:rFonts w:ascii="Tahoma" w:hAnsi="Tahoma" w:cs="Tahoma"/>
          <w:color w:val="0F243E" w:themeColor="text2" w:themeShade="80"/>
          <w:sz w:val="20"/>
          <w:szCs w:val="20"/>
          <w:lang w:val="en-US"/>
        </w:rPr>
        <w:t>alace</w:t>
      </w:r>
      <w:r w:rsidRPr="00FB13EB">
        <w:rPr>
          <w:rFonts w:ascii="Tahoma" w:hAnsi="Tahoma" w:cs="Tahoma"/>
          <w:color w:val="0F243E" w:themeColor="text2" w:themeShade="80"/>
          <w:sz w:val="20"/>
          <w:szCs w:val="20"/>
        </w:rPr>
        <w:t xml:space="preserve"> </w:t>
      </w:r>
      <w:r w:rsidR="00854337">
        <w:rPr>
          <w:rFonts w:ascii="Tahoma" w:hAnsi="Tahoma" w:cs="Tahoma"/>
          <w:color w:val="0F243E" w:themeColor="text2" w:themeShade="80"/>
          <w:sz w:val="20"/>
          <w:szCs w:val="20"/>
          <w:lang w:val="en-US"/>
        </w:rPr>
        <w:t>H</w:t>
      </w:r>
      <w:r w:rsidR="00FB24F2">
        <w:rPr>
          <w:rFonts w:ascii="Tahoma" w:hAnsi="Tahoma" w:cs="Tahoma"/>
          <w:color w:val="0F243E" w:themeColor="text2" w:themeShade="80"/>
          <w:sz w:val="20"/>
          <w:szCs w:val="20"/>
          <w:lang w:val="en-US"/>
        </w:rPr>
        <w:t>otel</w:t>
      </w:r>
    </w:p>
    <w:p w:rsidR="00FB13EB" w:rsidRPr="00CF1A79" w:rsidRDefault="006873D2" w:rsidP="00F859AB">
      <w:pPr>
        <w:jc w:val="center"/>
        <w:rPr>
          <w:rFonts w:ascii="Tahoma" w:hAnsi="Tahoma" w:cs="Tahoma"/>
          <w:color w:val="17365D" w:themeColor="text2" w:themeShade="BF"/>
          <w:sz w:val="44"/>
          <w:szCs w:val="44"/>
        </w:rPr>
      </w:pPr>
      <w:r w:rsidRPr="00CF1A79">
        <w:rPr>
          <w:rFonts w:ascii="Tahoma" w:hAnsi="Tahoma" w:cs="Tahoma"/>
          <w:color w:val="17365D" w:themeColor="text2" w:themeShade="BF"/>
          <w:sz w:val="44"/>
          <w:szCs w:val="44"/>
        </w:rPr>
        <w:t xml:space="preserve"> Меморандум</w:t>
      </w:r>
      <w:r w:rsidR="003A70AB">
        <w:rPr>
          <w:rFonts w:ascii="Tahoma" w:hAnsi="Tahoma" w:cs="Tahoma"/>
          <w:color w:val="17365D" w:themeColor="text2" w:themeShade="BF"/>
          <w:sz w:val="44"/>
          <w:szCs w:val="44"/>
        </w:rPr>
        <w:t xml:space="preserve"> </w:t>
      </w:r>
      <w:r w:rsidR="003A70AB" w:rsidRPr="00C356BE">
        <w:rPr>
          <w:rFonts w:ascii="Tahoma" w:hAnsi="Tahoma" w:cs="Tahoma"/>
          <w:color w:val="17365D" w:themeColor="text2" w:themeShade="BF"/>
          <w:sz w:val="28"/>
          <w:szCs w:val="28"/>
        </w:rPr>
        <w:t>(проект)</w:t>
      </w:r>
    </w:p>
    <w:p w:rsidR="00AA06AC" w:rsidRPr="00832524" w:rsidRDefault="001E6727" w:rsidP="00AA06AC">
      <w:pPr>
        <w:jc w:val="both"/>
        <w:rPr>
          <w:rFonts w:ascii="Times New Roman" w:hAnsi="Times New Roman" w:cs="Times New Roman"/>
          <w:color w:val="17365D" w:themeColor="text2" w:themeShade="BF"/>
          <w:sz w:val="21"/>
          <w:szCs w:val="21"/>
        </w:rPr>
      </w:pP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Правительство принимает решения</w:t>
      </w:r>
      <w:r w:rsidR="00EC6D67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, способствующие</w:t>
      </w:r>
      <w:r w:rsidR="00395203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вовлечению предпринимательства 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в закупочный процесс</w:t>
      </w:r>
      <w:r w:rsidR="00EC6D67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,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обязывает з</w:t>
      </w:r>
      <w:r w:rsidRPr="00832524">
        <w:rPr>
          <w:rFonts w:ascii="Times New Roman" w:hAnsi="Times New Roman" w:cs="Times New Roman"/>
          <w:bCs/>
          <w:color w:val="17365D" w:themeColor="text2" w:themeShade="BF"/>
          <w:sz w:val="21"/>
          <w:szCs w:val="21"/>
        </w:rPr>
        <w:t>аказчиков  осуществлять закупки у СМ</w:t>
      </w:r>
      <w:r w:rsidR="00395203" w:rsidRPr="00832524">
        <w:rPr>
          <w:rFonts w:ascii="Times New Roman" w:hAnsi="Times New Roman" w:cs="Times New Roman"/>
          <w:bCs/>
          <w:color w:val="17365D" w:themeColor="text2" w:themeShade="BF"/>
          <w:sz w:val="21"/>
          <w:szCs w:val="21"/>
        </w:rPr>
        <w:t>С</w:t>
      </w:r>
      <w:r w:rsidR="0024742F" w:rsidRPr="00832524">
        <w:rPr>
          <w:rFonts w:ascii="Times New Roman" w:hAnsi="Times New Roman" w:cs="Times New Roman"/>
          <w:bCs/>
          <w:color w:val="17365D" w:themeColor="text2" w:themeShade="BF"/>
          <w:sz w:val="21"/>
          <w:szCs w:val="21"/>
        </w:rPr>
        <w:t>П и социально-</w:t>
      </w:r>
      <w:r w:rsidR="00EC6D67" w:rsidRPr="00832524">
        <w:rPr>
          <w:rFonts w:ascii="Times New Roman" w:hAnsi="Times New Roman" w:cs="Times New Roman"/>
          <w:bCs/>
          <w:color w:val="17365D" w:themeColor="text2" w:themeShade="BF"/>
          <w:sz w:val="21"/>
          <w:szCs w:val="21"/>
        </w:rPr>
        <w:t>о</w:t>
      </w:r>
      <w:r w:rsidRPr="00832524">
        <w:rPr>
          <w:rFonts w:ascii="Times New Roman" w:hAnsi="Times New Roman" w:cs="Times New Roman"/>
          <w:bCs/>
          <w:color w:val="17365D" w:themeColor="text2" w:themeShade="BF"/>
          <w:sz w:val="21"/>
          <w:szCs w:val="21"/>
        </w:rPr>
        <w:t>риентированных некоммерческих организаций (СОНКО) в размере не менее 15% совокупного годового объема закупок</w:t>
      </w:r>
      <w:r w:rsidR="00FF20AA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.</w:t>
      </w:r>
      <w:r w:rsidR="00DE5EBC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</w:t>
      </w:r>
      <w:r w:rsidR="003D1387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Президенто</w:t>
      </w:r>
      <w:r w:rsidR="00EC6D67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м Татарстана Р.Н. </w:t>
      </w:r>
      <w:proofErr w:type="spellStart"/>
      <w:r w:rsidR="00EC6D67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Минн</w:t>
      </w:r>
      <w:r w:rsidR="003D1387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ихановым</w:t>
      </w:r>
      <w:proofErr w:type="spellEnd"/>
      <w:r w:rsidR="003D1387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четко обозначены приоритеты: «В сегодняшней ситуации система гос. закупок должна быть направлена</w:t>
      </w:r>
      <w:r w:rsidR="00EC6D67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,</w:t>
      </w:r>
      <w:r w:rsidR="003D1387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прежде всего</w:t>
      </w:r>
      <w:r w:rsidR="00EC6D67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,</w:t>
      </w:r>
      <w:r w:rsidR="003D1387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на </w:t>
      </w:r>
      <w:proofErr w:type="spellStart"/>
      <w:r w:rsidR="003D1387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импортозамещение</w:t>
      </w:r>
      <w:proofErr w:type="spellEnd"/>
      <w:r w:rsidR="003D1387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и поддержку отечественного товаропроизводителя. </w:t>
      </w:r>
      <w:proofErr w:type="gramStart"/>
      <w:r w:rsidR="003D1387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Мы предлагаем рассмотреть возможность предоставления преференций для российских товаропроизводителей....</w:t>
      </w:r>
      <w:r w:rsidR="003D1387" w:rsidRPr="00832524">
        <w:rPr>
          <w:rFonts w:ascii="Times New Roman" w:hAnsi="Times New Roman" w:cs="Times New Roman"/>
          <w:i/>
          <w:color w:val="17365D" w:themeColor="text2" w:themeShade="BF"/>
          <w:sz w:val="21"/>
          <w:szCs w:val="21"/>
        </w:rPr>
        <w:t>". (22 мая 2015г.</w:t>
      </w:r>
      <w:proofErr w:type="gramEnd"/>
      <w:r w:rsidR="003D1387" w:rsidRPr="00832524">
        <w:rPr>
          <w:rFonts w:ascii="Times New Roman" w:hAnsi="Times New Roman" w:cs="Times New Roman"/>
          <w:i/>
          <w:color w:val="17365D" w:themeColor="text2" w:themeShade="BF"/>
          <w:sz w:val="21"/>
          <w:szCs w:val="21"/>
        </w:rPr>
        <w:t xml:space="preserve"> </w:t>
      </w:r>
      <w:proofErr w:type="gramStart"/>
      <w:r w:rsidR="003D1387" w:rsidRPr="00832524">
        <w:rPr>
          <w:rFonts w:ascii="Times New Roman" w:hAnsi="Times New Roman" w:cs="Times New Roman"/>
          <w:i/>
          <w:color w:val="17365D" w:themeColor="text2" w:themeShade="BF"/>
          <w:sz w:val="21"/>
          <w:szCs w:val="21"/>
        </w:rPr>
        <w:t>Казань, Всероссийский Форум по государственным и муниципальным закупкам</w:t>
      </w:r>
      <w:r w:rsidR="003D1387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). </w:t>
      </w:r>
      <w:proofErr w:type="gramEnd"/>
    </w:p>
    <w:p w:rsidR="009E4FC6" w:rsidRPr="00832524" w:rsidRDefault="00395203" w:rsidP="00AA06AC">
      <w:pPr>
        <w:jc w:val="both"/>
        <w:rPr>
          <w:rFonts w:ascii="Times New Roman" w:hAnsi="Times New Roman" w:cs="Times New Roman"/>
          <w:color w:val="17365D" w:themeColor="text2" w:themeShade="BF"/>
          <w:sz w:val="21"/>
          <w:szCs w:val="21"/>
        </w:rPr>
      </w:pP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СМСП и СОНКО</w:t>
      </w:r>
      <w:r w:rsidR="00244984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, также как и государство,</w:t>
      </w:r>
      <w:r w:rsidR="001E6727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заинтересован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ы</w:t>
      </w:r>
      <w:r w:rsidR="001E6727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в </w:t>
      </w:r>
      <w:r w:rsidR="00EC6D67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максимальном </w:t>
      </w:r>
      <w:r w:rsidR="001E6727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использова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нии </w:t>
      </w:r>
      <w:r w:rsidR="001E6727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возможност</w:t>
      </w:r>
      <w:r w:rsidR="00600636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ей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</w:t>
      </w:r>
      <w:r w:rsidR="00244984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их 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участия в реализации государстве</w:t>
      </w:r>
      <w:r w:rsidR="00600636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н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ных, муниципальных и корпоративн</w:t>
      </w:r>
      <w:r w:rsidR="00600636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ых заказов.</w:t>
      </w:r>
      <w:r w:rsidR="003D1387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</w:t>
      </w:r>
      <w:r w:rsidR="00FF20AA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Однако выхо</w:t>
      </w:r>
      <w:r w:rsidR="00DE5EBC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д на объявленный уровень участия МСП и СОНКО в закупках</w:t>
      </w:r>
      <w:r w:rsidR="001E6727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</w:t>
      </w:r>
      <w:r w:rsidR="00244984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сопряжен с определенными</w:t>
      </w:r>
      <w:r w:rsidR="00FF20AA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сложностями и проблемами, котор</w:t>
      </w:r>
      <w:r w:rsidR="00F64DAE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ые </w:t>
      </w:r>
      <w:r w:rsidR="00244984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препятствуют </w:t>
      </w:r>
      <w:r w:rsidR="00F64DAE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р</w:t>
      </w:r>
      <w:r w:rsidR="003D1387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ешению</w:t>
      </w:r>
      <w:r w:rsidR="00F64DAE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</w:t>
      </w:r>
      <w:r w:rsidR="005C46CC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поставленных </w:t>
      </w:r>
      <w:r w:rsidR="00F64DAE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задач</w:t>
      </w:r>
      <w:r w:rsidR="005C46CC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</w:t>
      </w:r>
      <w:r w:rsidR="003D1387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государственной важности</w:t>
      </w:r>
      <w:r w:rsidR="00F64DAE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.</w:t>
      </w:r>
      <w:r w:rsidR="00DE5EBC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</w:t>
      </w:r>
      <w:r w:rsidR="0024742F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В основе многих проблем </w:t>
      </w:r>
      <w:r w:rsidR="00AA06AC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эксперты усматривают свободное</w:t>
      </w:r>
      <w:r w:rsidR="00431C95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толкование отдельных положений ФЗ, а некоторые законы и постановления Правительства просто не работают, причем происходит это </w:t>
      </w:r>
      <w:r w:rsidR="002B063F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как со стороны </w:t>
      </w:r>
      <w:r w:rsidR="00C356BE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заказчиков,</w:t>
      </w:r>
      <w:r w:rsidR="002B063F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так и со стороны поставщиков.</w:t>
      </w:r>
    </w:p>
    <w:p w:rsidR="00F36ADF" w:rsidRPr="00832524" w:rsidRDefault="009E4FC6" w:rsidP="00832524">
      <w:pPr>
        <w:spacing w:after="0"/>
        <w:rPr>
          <w:rFonts w:ascii="Times New Roman" w:hAnsi="Times New Roman" w:cs="Times New Roman"/>
          <w:color w:val="17365D" w:themeColor="text2" w:themeShade="BF"/>
          <w:sz w:val="21"/>
          <w:szCs w:val="21"/>
        </w:rPr>
      </w:pP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По р</w:t>
      </w:r>
      <w:r w:rsidR="00F36ADF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езультат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ам</w:t>
      </w:r>
      <w:r w:rsidR="00F36ADF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ситуационного анализа 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н</w:t>
      </w:r>
      <w:r w:rsidR="00F36ADF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е в</w:t>
      </w:r>
      <w:r w:rsidR="00D40261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ыявлены</w:t>
      </w:r>
      <w:r w:rsidR="00F36ADF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</w:t>
      </w:r>
      <w:r w:rsidR="0024742F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признаки </w:t>
      </w:r>
      <w:r w:rsidR="00AA06AC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целенаправленных, комплексных </w:t>
      </w:r>
      <w:r w:rsidR="0024742F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действий</w:t>
      </w:r>
      <w:r w:rsidR="00D40261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,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</w:t>
      </w:r>
      <w:r w:rsidR="00F36ADF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со стороны органов гос</w:t>
      </w:r>
      <w:r w:rsidR="00C356BE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ударственной</w:t>
      </w:r>
      <w:r w:rsidR="00F36ADF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и муниципальной власти</w:t>
      </w:r>
      <w:r w:rsidR="00D40261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,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во исполнение</w:t>
      </w:r>
      <w:r w:rsidR="00F36ADF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</w:t>
      </w:r>
      <w:r w:rsidR="00832524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  <w:shd w:val="clear" w:color="auto" w:fill="FFFFFF"/>
        </w:rPr>
        <w:t>Постановлени</w:t>
      </w:r>
      <w:r w:rsidR="00832524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  <w:shd w:val="clear" w:color="auto" w:fill="FFFFFF"/>
        </w:rPr>
        <w:t>я</w:t>
      </w:r>
      <w:r w:rsidR="00832524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  <w:shd w:val="clear" w:color="auto" w:fill="FFFFFF"/>
        </w:rPr>
        <w:t xml:space="preserve"> Правительства РФ от 06.03.2015 </w:t>
      </w:r>
      <w:r w:rsidR="00832524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  <w:shd w:val="clear" w:color="auto" w:fill="FFFFFF"/>
        </w:rPr>
        <w:t xml:space="preserve">№ 199, а также </w:t>
      </w:r>
      <w:r w:rsidR="00832524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  <w:shd w:val="clear" w:color="auto" w:fill="FFFFFF"/>
        </w:rPr>
        <w:t>Постановлени</w:t>
      </w:r>
      <w:r w:rsidR="00832524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  <w:shd w:val="clear" w:color="auto" w:fill="FFFFFF"/>
        </w:rPr>
        <w:t>я</w:t>
      </w:r>
      <w:r w:rsidR="00832524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  <w:shd w:val="clear" w:color="auto" w:fill="FFFFFF"/>
        </w:rPr>
        <w:t xml:space="preserve"> Правительства РФ от 11.12.2014 </w:t>
      </w:r>
      <w:r w:rsidR="00832524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  <w:shd w:val="clear" w:color="auto" w:fill="FFFFFF"/>
        </w:rPr>
        <w:t>№</w:t>
      </w:r>
      <w:r w:rsidR="00832524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  <w:shd w:val="clear" w:color="auto" w:fill="FFFFFF"/>
        </w:rPr>
        <w:t xml:space="preserve"> 1352</w:t>
      </w:r>
      <w:r w:rsidR="00832524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</w:t>
      </w:r>
      <w:r w:rsidR="00832524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  <w:shd w:val="clear" w:color="auto" w:fill="FFFFFF"/>
        </w:rPr>
        <w:t>(ред. от 26.06.2015)</w:t>
      </w:r>
    </w:p>
    <w:p w:rsidR="005C46CC" w:rsidRPr="00832524" w:rsidRDefault="002B063F" w:rsidP="001E6727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1"/>
          <w:szCs w:val="21"/>
        </w:rPr>
      </w:pP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</w:t>
      </w:r>
      <w:r w:rsidR="005C46CC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</w:t>
      </w:r>
    </w:p>
    <w:p w:rsidR="008B4908" w:rsidRPr="00832524" w:rsidRDefault="002B063F" w:rsidP="001E6727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1"/>
          <w:szCs w:val="21"/>
        </w:rPr>
      </w:pPr>
      <w:proofErr w:type="gramStart"/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Обновление правовой основы процесса закупок, а именно переход от  Федерального Закона </w:t>
      </w:r>
      <w:r w:rsidR="005C46CC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94- ФЗ к 44-ФЗ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</w:t>
      </w:r>
      <w:r w:rsidR="00D40261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произошел для многих предпринимателей незаметно и, вопреки ожиданиям, 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не привел к повышению доступности процесса закупок для представителей МСП и СОНКО, более 90%</w:t>
      </w:r>
      <w:r w:rsidR="00022F7D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(требуется исследование)</w:t>
      </w:r>
      <w:r w:rsidR="00AE7C89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которых</w:t>
      </w:r>
      <w:r w:rsidR="00D40261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,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</w:t>
      </w:r>
      <w:r w:rsidR="00022F7D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по</w:t>
      </w:r>
      <w:r w:rsidR="00AE7C89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мнению экспертов, </w:t>
      </w:r>
      <w:r w:rsidR="00D40261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до настоящего времени, 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насторожено и с недоверием относятся </w:t>
      </w:r>
      <w:r w:rsidR="00BB3227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к самой возможности участвовать в государственных, муниципальных и корпоративных</w:t>
      </w:r>
      <w:proofErr w:type="gramEnd"/>
      <w:r w:rsidR="00BB3227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</w:t>
      </w:r>
      <w:proofErr w:type="gramStart"/>
      <w:r w:rsidR="00BB3227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закупках</w:t>
      </w:r>
      <w:proofErr w:type="gramEnd"/>
      <w:r w:rsidR="00BB3227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.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</w:t>
      </w:r>
      <w:r w:rsidR="001115FD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По мнению экспертов система государственных, муниципальных и корпоративных закупок чрезмерно усложнена для участия представителей МСП на всех ее стадиях: поиска требуемой информации, подготовки докуме</w:t>
      </w:r>
      <w:r w:rsidR="0024742F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нтов, финансового обеспечения, исполнения</w:t>
      </w:r>
      <w:r w:rsidR="001115FD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контракта</w:t>
      </w:r>
      <w:r w:rsidR="0024742F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на условиях заказчика</w:t>
      </w:r>
      <w:r w:rsidR="001115FD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, возмещения затрат и отчетности. </w:t>
      </w:r>
    </w:p>
    <w:p w:rsidR="00854337" w:rsidRPr="00832524" w:rsidRDefault="00854337" w:rsidP="001E6727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1"/>
          <w:szCs w:val="21"/>
        </w:rPr>
      </w:pPr>
    </w:p>
    <w:p w:rsidR="005C46CC" w:rsidRPr="00832524" w:rsidRDefault="001115FD" w:rsidP="001E6727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1"/>
          <w:szCs w:val="21"/>
        </w:rPr>
      </w:pP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Нарушение правил конкуренции со стороны заказчика является наиболее распространенным нарушением, которое</w:t>
      </w:r>
      <w:r w:rsidR="008B4908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вызывает недоверие и 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отторжени</w:t>
      </w:r>
      <w:r w:rsidR="008B4908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е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представителей МСП и СОНКО  </w:t>
      </w:r>
      <w:r w:rsidR="008B4908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от участия в закупках. Сложность законодательства часто используется недобросовестными заказчиками</w:t>
      </w:r>
      <w:r w:rsidR="00D40261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,</w:t>
      </w:r>
      <w:r w:rsidR="008B4908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с помощью</w:t>
      </w:r>
      <w:r w:rsidR="00854337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различных инструментов</w:t>
      </w:r>
      <w:r w:rsidR="00D40261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,</w:t>
      </w:r>
      <w:r w:rsidR="008B4908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в интересах аффилированных поставщиков,</w:t>
      </w:r>
      <w:r w:rsidR="00854337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п</w:t>
      </w:r>
      <w:r w:rsidR="0024742F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ричем, в рамках </w:t>
      </w:r>
      <w:r w:rsidR="00D40261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самого </w:t>
      </w:r>
      <w:r w:rsidR="0024742F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законодательства</w:t>
      </w:r>
      <w:r w:rsidR="00854337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.</w:t>
      </w:r>
      <w:r w:rsidR="0095491B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</w:t>
      </w:r>
      <w:r w:rsidR="00854337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Это обстоятельство чрезвычайно затрудняет выявление нарушений и</w:t>
      </w:r>
      <w:r w:rsidR="008B4908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оказывает сдерживающее воздей</w:t>
      </w:r>
      <w:r w:rsidR="0024742F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ствие на решение</w:t>
      </w:r>
      <w:r w:rsidR="008B4908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задачи по увеличению доли МСП и СОНКО в закупках.</w:t>
      </w:r>
      <w:r w:rsidR="0095491B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</w:t>
      </w:r>
    </w:p>
    <w:p w:rsidR="001115FD" w:rsidRPr="00832524" w:rsidRDefault="00CF1A79" w:rsidP="001E6727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1"/>
          <w:szCs w:val="21"/>
        </w:rPr>
      </w:pP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В свою очередь и представители СМСП и СОНКО часто проявляют пассивность и недостаточную компетентность в понимании требований законодательства, что снижает их возможности продуктивного участия в процессе </w:t>
      </w:r>
      <w:r w:rsidR="003A70AB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закупок.</w:t>
      </w:r>
    </w:p>
    <w:p w:rsidR="00C356BE" w:rsidRPr="00832524" w:rsidRDefault="00C356BE" w:rsidP="001E6727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1"/>
          <w:szCs w:val="21"/>
        </w:rPr>
      </w:pPr>
    </w:p>
    <w:p w:rsidR="00C356BE" w:rsidRPr="00832524" w:rsidRDefault="00DE5EBC" w:rsidP="001E6727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1"/>
          <w:szCs w:val="21"/>
        </w:rPr>
      </w:pP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Участники Форума</w:t>
      </w:r>
      <w:r w:rsidR="00D40261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,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обсудив состояние участия МСП и СОНКО в</w:t>
      </w:r>
      <w:r w:rsidR="00D40261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государственных и муниципальных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закупках, а также</w:t>
      </w:r>
      <w:r w:rsidR="00D40261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,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ориентируясь </w:t>
      </w:r>
      <w:r w:rsidR="00D40261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на решения</w:t>
      </w:r>
      <w:r w:rsidR="005C46CC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Правительства РФ и РТ</w:t>
      </w:r>
      <w:r w:rsidR="00D40261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,</w:t>
      </w:r>
      <w:r w:rsidR="005C46CC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считают необходимым  </w:t>
      </w:r>
      <w:r w:rsidR="00BB3227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принять комплекс мер, направленных на </w:t>
      </w:r>
      <w:r w:rsidR="00D40261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раз</w:t>
      </w:r>
      <w:r w:rsidR="0024742F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решение существующих проблем и </w:t>
      </w:r>
      <w:r w:rsidR="009E4FC6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реальное повышение доли МСП </w:t>
      </w:r>
      <w:r w:rsidR="00C356BE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и</w:t>
      </w:r>
      <w:r w:rsidR="009E4FC6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СОНКО в государственных, муниципальных и корпоративных и  закупках.</w:t>
      </w:r>
      <w:r w:rsidR="00FF20AA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</w:t>
      </w:r>
    </w:p>
    <w:p w:rsidR="00C356BE" w:rsidRPr="00832524" w:rsidRDefault="00C356BE" w:rsidP="001E6727">
      <w:pPr>
        <w:spacing w:after="0"/>
        <w:jc w:val="both"/>
        <w:rPr>
          <w:rFonts w:ascii="Times New Roman" w:hAnsi="Times New Roman" w:cs="Times New Roman"/>
          <w:color w:val="17365D" w:themeColor="text2" w:themeShade="BF"/>
          <w:sz w:val="21"/>
          <w:szCs w:val="21"/>
        </w:rPr>
      </w:pPr>
    </w:p>
    <w:p w:rsidR="00FF20AA" w:rsidRPr="00832524" w:rsidRDefault="00854337" w:rsidP="00955613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17365D" w:themeColor="text2" w:themeShade="BF"/>
          <w:sz w:val="21"/>
          <w:szCs w:val="21"/>
        </w:rPr>
      </w:pPr>
      <w:r w:rsidRPr="00832524">
        <w:rPr>
          <w:rFonts w:ascii="Times New Roman" w:hAnsi="Times New Roman" w:cs="Times New Roman"/>
          <w:b/>
          <w:color w:val="17365D" w:themeColor="text2" w:themeShade="BF"/>
          <w:sz w:val="21"/>
          <w:szCs w:val="21"/>
        </w:rPr>
        <w:t>Для Г</w:t>
      </w:r>
      <w:r w:rsidR="00955613" w:rsidRPr="00832524">
        <w:rPr>
          <w:rFonts w:ascii="Times New Roman" w:hAnsi="Times New Roman" w:cs="Times New Roman"/>
          <w:b/>
          <w:color w:val="17365D" w:themeColor="text2" w:themeShade="BF"/>
          <w:sz w:val="21"/>
          <w:szCs w:val="21"/>
        </w:rPr>
        <w:t>осударственного Совета Республики Татарстан</w:t>
      </w:r>
    </w:p>
    <w:p w:rsidR="00854337" w:rsidRPr="00832524" w:rsidRDefault="001A6607" w:rsidP="00B7128B">
      <w:pPr>
        <w:pStyle w:val="a5"/>
        <w:numPr>
          <w:ilvl w:val="1"/>
          <w:numId w:val="3"/>
        </w:numPr>
        <w:spacing w:after="0"/>
        <w:rPr>
          <w:rFonts w:ascii="Times New Roman" w:hAnsi="Times New Roman" w:cs="Times New Roman"/>
          <w:color w:val="17365D" w:themeColor="text2" w:themeShade="BF"/>
          <w:sz w:val="21"/>
          <w:szCs w:val="21"/>
        </w:rPr>
      </w:pP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Подготовить законопроект по измене</w:t>
      </w:r>
      <w:r w:rsidR="0005642C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н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ию</w:t>
      </w:r>
      <w:r w:rsidR="0005642C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ч. 2.1. ст. 96. 44-ФЗ, а именно: закрепить в законе возможность заказчика не предъявлять требование к обеспечению исполнения контракта в случае, если конкурс или аукцион объявлен только среди субъектов малого предпринимательства и социально ориентированных некоммерческих организаций (по примеру Постановления правительства РФ № 199 от 06.03.2015).</w:t>
      </w:r>
    </w:p>
    <w:p w:rsidR="00854337" w:rsidRPr="00832524" w:rsidRDefault="009E78B6" w:rsidP="00B7128B">
      <w:pPr>
        <w:pStyle w:val="a5"/>
        <w:numPr>
          <w:ilvl w:val="1"/>
          <w:numId w:val="3"/>
        </w:numPr>
        <w:spacing w:after="0"/>
        <w:rPr>
          <w:rFonts w:ascii="Times New Roman" w:hAnsi="Times New Roman" w:cs="Times New Roman"/>
          <w:color w:val="17365D" w:themeColor="text2" w:themeShade="BF"/>
          <w:sz w:val="21"/>
          <w:szCs w:val="21"/>
        </w:rPr>
      </w:pP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Подготовить законопроект по изменению ч. 14. ст. 21. 44-ФЗ, а именно: уменьшить срок между внесением изменений в план-график закупок и публикацией извещения о закупке с 10 дней до 3 дней.</w:t>
      </w:r>
    </w:p>
    <w:p w:rsidR="00854337" w:rsidRPr="00832524" w:rsidRDefault="009E78B6" w:rsidP="00B7128B">
      <w:pPr>
        <w:pStyle w:val="a5"/>
        <w:numPr>
          <w:ilvl w:val="1"/>
          <w:numId w:val="3"/>
        </w:numPr>
        <w:spacing w:after="0"/>
        <w:rPr>
          <w:rFonts w:ascii="Times New Roman" w:hAnsi="Times New Roman" w:cs="Times New Roman"/>
          <w:color w:val="17365D" w:themeColor="text2" w:themeShade="BF"/>
          <w:sz w:val="21"/>
          <w:szCs w:val="21"/>
        </w:rPr>
      </w:pP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Подготовить законопроект по изменению п.5. ч.1. ст. 93. 44-ФЗ, а именно расширить перечень представленных в данном пункте организаций. Наряду с образовательными организациями и учреждениями культуры предоставить право заключения контракта с единственным поставщиком до 400 тыс. руб. организациям здравоохранения.</w:t>
      </w:r>
    </w:p>
    <w:p w:rsidR="00854337" w:rsidRPr="00832524" w:rsidRDefault="00E37E9D" w:rsidP="00B7128B">
      <w:pPr>
        <w:pStyle w:val="a5"/>
        <w:numPr>
          <w:ilvl w:val="1"/>
          <w:numId w:val="3"/>
        </w:numPr>
        <w:spacing w:after="0"/>
        <w:rPr>
          <w:rFonts w:ascii="Times New Roman" w:hAnsi="Times New Roman" w:cs="Times New Roman"/>
          <w:color w:val="17365D" w:themeColor="text2" w:themeShade="BF"/>
          <w:sz w:val="21"/>
          <w:szCs w:val="21"/>
        </w:rPr>
      </w:pP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П</w:t>
      </w:r>
      <w:r w:rsidR="009E78B6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одготовить законопроект по изменению </w:t>
      </w:r>
      <w:proofErr w:type="spellStart"/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пп</w:t>
      </w:r>
      <w:proofErr w:type="spellEnd"/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. и. п.1. ч.2. ст.51. 44-ФЗ, а именно: ввести требование к участникам закупки документально подтверждать свою принадлежность с СМ</w:t>
      </w:r>
      <w:r w:rsidR="00AE7C89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С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П.</w:t>
      </w:r>
    </w:p>
    <w:p w:rsidR="001375ED" w:rsidRPr="00832524" w:rsidRDefault="001375ED" w:rsidP="00C356BE">
      <w:pPr>
        <w:pStyle w:val="a5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color w:val="17365D" w:themeColor="text2" w:themeShade="BF"/>
          <w:sz w:val="21"/>
          <w:szCs w:val="21"/>
        </w:rPr>
      </w:pP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Подготовить законопроект по изменению ч.1 ст.31 44-ФЗ, а именно добавить пункт 3, закрепив возможность заказчику осуществлять закупки у СМП и СОНКО как у единственного поставщика (подрядчика, исполнителя).</w:t>
      </w:r>
      <w:r w:rsidR="00A81E93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</w:t>
      </w:r>
    </w:p>
    <w:p w:rsidR="00C356BE" w:rsidRPr="00832524" w:rsidRDefault="00C356BE" w:rsidP="00C356BE">
      <w:pPr>
        <w:pStyle w:val="a5"/>
        <w:spacing w:after="0"/>
        <w:jc w:val="both"/>
        <w:rPr>
          <w:rFonts w:ascii="Times New Roman" w:hAnsi="Times New Roman" w:cs="Times New Roman"/>
          <w:color w:val="17365D" w:themeColor="text2" w:themeShade="BF"/>
          <w:sz w:val="21"/>
          <w:szCs w:val="21"/>
        </w:rPr>
      </w:pPr>
    </w:p>
    <w:p w:rsidR="00955613" w:rsidRPr="00832524" w:rsidRDefault="00955613" w:rsidP="00955613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17365D" w:themeColor="text2" w:themeShade="BF"/>
          <w:sz w:val="21"/>
          <w:szCs w:val="21"/>
        </w:rPr>
      </w:pPr>
      <w:r w:rsidRPr="00832524">
        <w:rPr>
          <w:rFonts w:ascii="Times New Roman" w:hAnsi="Times New Roman" w:cs="Times New Roman"/>
          <w:b/>
          <w:color w:val="17365D" w:themeColor="text2" w:themeShade="BF"/>
          <w:sz w:val="21"/>
          <w:szCs w:val="21"/>
        </w:rPr>
        <w:t>Для Кабинета Министров Республики Татарстан</w:t>
      </w:r>
    </w:p>
    <w:p w:rsidR="00854337" w:rsidRPr="00832524" w:rsidRDefault="00AE7C89" w:rsidP="0038531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17365D" w:themeColor="text2" w:themeShade="BF"/>
          <w:sz w:val="21"/>
          <w:szCs w:val="21"/>
        </w:rPr>
      </w:pP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Определить орган испо</w:t>
      </w:r>
      <w:r w:rsidR="00782305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лнительн</w:t>
      </w:r>
      <w:r w:rsidR="00C356BE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ой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власти, ответственный за координацию деятельности </w:t>
      </w:r>
      <w:r w:rsidR="00022F7D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всех органов государственной власти  и фактически выполняющий функцию </w:t>
      </w:r>
      <w:r w:rsidR="00782305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по участию МСП/СОЕКО в </w:t>
      </w:r>
      <w:proofErr w:type="spellStart"/>
      <w:r w:rsidR="00782305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госзакупках</w:t>
      </w:r>
      <w:proofErr w:type="spellEnd"/>
      <w:r w:rsidR="00782305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.</w:t>
      </w:r>
    </w:p>
    <w:p w:rsidR="009C3B3A" w:rsidRPr="00832524" w:rsidRDefault="00385314" w:rsidP="009C3B3A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color w:val="17365D" w:themeColor="text2" w:themeShade="BF"/>
          <w:sz w:val="21"/>
          <w:szCs w:val="21"/>
        </w:rPr>
      </w:pP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Оказать финансовое содействие в проведении независимого, периодического мониторинга процесса повышения уровня участия МСП/СОНКО в </w:t>
      </w:r>
      <w:proofErr w:type="spellStart"/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госзакупках</w:t>
      </w:r>
      <w:proofErr w:type="spellEnd"/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силами бизне</w:t>
      </w:r>
      <w:r w:rsidR="00C356BE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с -</w:t>
      </w:r>
      <w:r w:rsidR="009C3B3A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ассоциаций и объединений СОНКО при участии операторов электронных торговых площадок. </w:t>
      </w:r>
    </w:p>
    <w:p w:rsidR="009C3B3A" w:rsidRPr="00832524" w:rsidRDefault="009C3B3A" w:rsidP="009C3B3A">
      <w:pPr>
        <w:pStyle w:val="a5"/>
        <w:numPr>
          <w:ilvl w:val="0"/>
          <w:numId w:val="5"/>
        </w:numPr>
        <w:spacing w:after="0"/>
        <w:rPr>
          <w:rFonts w:ascii="Times New Roman" w:hAnsi="Times New Roman" w:cs="Times New Roman"/>
          <w:color w:val="17365D" w:themeColor="text2" w:themeShade="BF"/>
          <w:sz w:val="21"/>
          <w:szCs w:val="21"/>
        </w:rPr>
      </w:pP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Исключить возможность участия представителей </w:t>
      </w:r>
      <w:r w:rsidR="00CF61D2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Заказчико</w:t>
      </w:r>
      <w:r w:rsidR="00C356BE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в -</w:t>
      </w:r>
      <w:r w:rsidR="00CF61D2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Министерств и ведомст</w:t>
      </w:r>
      <w:r w:rsidR="00CF61D2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в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</w:t>
      </w:r>
      <w:r w:rsidR="00CF61D2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в составе конкурсных комиссий и принять меры по категорическому запрету любых контактов между ними в период проведения конкурсных процедур. 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 </w:t>
      </w:r>
    </w:p>
    <w:p w:rsidR="00782305" w:rsidRPr="00832524" w:rsidRDefault="00CF61D2" w:rsidP="0038531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17365D" w:themeColor="text2" w:themeShade="BF"/>
          <w:sz w:val="21"/>
          <w:szCs w:val="21"/>
        </w:rPr>
      </w:pP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Обеспечить организацию видеонаблюдения за процессом приема, хранения и вскрытия тендерных предложений Поставщиков.  </w:t>
      </w:r>
    </w:p>
    <w:p w:rsidR="00036F21" w:rsidRPr="00832524" w:rsidRDefault="00036F21" w:rsidP="0038531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17365D" w:themeColor="text2" w:themeShade="BF"/>
          <w:sz w:val="21"/>
          <w:szCs w:val="21"/>
        </w:rPr>
      </w:pP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Обеспечить </w:t>
      </w:r>
      <w:r w:rsidR="00FD6071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проведение государственного </w:t>
      </w:r>
      <w:proofErr w:type="gramStart"/>
      <w:r w:rsidR="00FD6071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контроля за</w:t>
      </w:r>
      <w:proofErr w:type="gramEnd"/>
      <w:r w:rsidR="00DB7725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периодической </w:t>
      </w:r>
      <w:r w:rsidR="00FD6071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публикаци</w:t>
      </w:r>
      <w:r w:rsidR="00FD6071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ей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</w:t>
      </w:r>
      <w:r w:rsidR="00C356BE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о</w:t>
      </w:r>
      <w:r w:rsidR="00FD6071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тчетов Ми</w:t>
      </w:r>
      <w:r w:rsidR="00DB7725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нистерств, </w:t>
      </w:r>
      <w:r w:rsidR="00C356BE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В</w:t>
      </w:r>
      <w:r w:rsidR="00FD6071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едомств</w:t>
      </w:r>
      <w:r w:rsidR="00DB7725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, Исполнительных Комитетов МР РТ, а также государственных компаний </w:t>
      </w:r>
      <w:r w:rsidR="00FD6071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</w:t>
      </w:r>
      <w:r w:rsidR="00C356BE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о</w:t>
      </w:r>
      <w:r w:rsidR="00FD6071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закупочной деятельности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</w:t>
      </w:r>
      <w:r w:rsidR="00DB7725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на официальных сайтах. </w:t>
      </w:r>
    </w:p>
    <w:p w:rsidR="00022F7D" w:rsidRPr="00832524" w:rsidRDefault="00022F7D" w:rsidP="00385314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17365D" w:themeColor="text2" w:themeShade="BF"/>
          <w:sz w:val="21"/>
          <w:szCs w:val="21"/>
        </w:rPr>
      </w:pP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Использовать в практике только открытые процедуры вскрытия конверто</w:t>
      </w:r>
      <w:r w:rsidR="00C356BE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в -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предложений поставщиков.  </w:t>
      </w:r>
    </w:p>
    <w:p w:rsidR="00854337" w:rsidRPr="00832524" w:rsidRDefault="00DB7725" w:rsidP="00C356BE">
      <w:pPr>
        <w:pStyle w:val="a5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color w:val="17365D" w:themeColor="text2" w:themeShade="BF"/>
          <w:sz w:val="21"/>
          <w:szCs w:val="21"/>
        </w:rPr>
      </w:pP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Создать условия для проведения независимого анализа закупочной деятельности и оценки эффективности использования Бюджетных средств </w:t>
      </w:r>
      <w:r w:rsidR="00A81E93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посредством закупок Министерствами, В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едомствами, и</w:t>
      </w:r>
      <w:r w:rsidR="00022F7D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сполнительными Комитетами МР РТ, 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госкомпаниям</w:t>
      </w:r>
      <w:r w:rsidR="00022F7D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и, а также отдельными категориями юридических лиц.</w:t>
      </w:r>
    </w:p>
    <w:p w:rsidR="00C356BE" w:rsidRPr="00832524" w:rsidRDefault="00C356BE" w:rsidP="00C356BE">
      <w:pPr>
        <w:pStyle w:val="a5"/>
        <w:spacing w:after="0"/>
        <w:jc w:val="both"/>
        <w:rPr>
          <w:rFonts w:ascii="Times New Roman" w:hAnsi="Times New Roman" w:cs="Times New Roman"/>
          <w:color w:val="17365D" w:themeColor="text2" w:themeShade="BF"/>
          <w:sz w:val="21"/>
          <w:szCs w:val="21"/>
        </w:rPr>
      </w:pPr>
    </w:p>
    <w:p w:rsidR="00955613" w:rsidRPr="00832524" w:rsidRDefault="00955613" w:rsidP="00955613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17365D" w:themeColor="text2" w:themeShade="BF"/>
          <w:sz w:val="21"/>
          <w:szCs w:val="21"/>
        </w:rPr>
      </w:pPr>
      <w:r w:rsidRPr="00832524">
        <w:rPr>
          <w:rFonts w:ascii="Times New Roman" w:hAnsi="Times New Roman" w:cs="Times New Roman"/>
          <w:b/>
          <w:color w:val="17365D" w:themeColor="text2" w:themeShade="BF"/>
          <w:sz w:val="21"/>
          <w:szCs w:val="21"/>
        </w:rPr>
        <w:t xml:space="preserve">Для Министерств и ведомств </w:t>
      </w:r>
    </w:p>
    <w:p w:rsidR="00854337" w:rsidRPr="00832524" w:rsidRDefault="000A4845" w:rsidP="009C3B3A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17365D" w:themeColor="text2" w:themeShade="BF"/>
          <w:sz w:val="21"/>
          <w:szCs w:val="21"/>
        </w:rPr>
      </w:pP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Включать в конкурсные, аукционные, котировочные и единые комиссии по рассмотрению заявок и окончательных предложений участников закупок </w:t>
      </w:r>
      <w:r w:rsidR="007808DE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не менее 2 представителей бизнес - ассоциаций, 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членов общественных советов</w:t>
      </w:r>
      <w:r w:rsidR="007808DE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и 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(имеющих соответствующие компетенции и знания в области закупок для государственных и муниципальных нужд)</w:t>
      </w:r>
      <w:r w:rsidR="005A01ED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.</w:t>
      </w:r>
    </w:p>
    <w:p w:rsidR="001278A3" w:rsidRPr="00832524" w:rsidRDefault="001278A3" w:rsidP="00CA6EEC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17365D" w:themeColor="text2" w:themeShade="BF"/>
          <w:sz w:val="21"/>
          <w:szCs w:val="21"/>
        </w:rPr>
      </w:pP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Обеспечить публикацию на официальных сайтах Министерств и </w:t>
      </w:r>
      <w:r w:rsidR="00C356BE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В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едом</w:t>
      </w:r>
      <w:proofErr w:type="gramStart"/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ств </w:t>
      </w:r>
      <w:r w:rsidR="00C356BE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п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л</w:t>
      </w:r>
      <w:proofErr w:type="gramEnd"/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анов закупок на 1 год, согласованных с Общественными Советами. </w:t>
      </w:r>
    </w:p>
    <w:p w:rsidR="00CA6EEC" w:rsidRPr="00832524" w:rsidRDefault="00CA6EEC" w:rsidP="00CA6EEC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17365D" w:themeColor="text2" w:themeShade="BF"/>
          <w:sz w:val="21"/>
          <w:szCs w:val="21"/>
        </w:rPr>
      </w:pP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Обеспечить подготовку и публикацию </w:t>
      </w:r>
      <w:r w:rsidR="00F104DC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на официальных сайтах </w:t>
      </w:r>
      <w:r w:rsidR="00C356BE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о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тчетов Министерств</w:t>
      </w:r>
      <w:r w:rsidR="00C356BE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и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</w:t>
      </w:r>
      <w:r w:rsidR="00C356BE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В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едомств  </w:t>
      </w:r>
      <w:r w:rsidR="00C356BE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о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закупочной деятельности</w:t>
      </w:r>
      <w:r w:rsidR="00F104DC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. </w:t>
      </w:r>
      <w:r w:rsidR="00695E17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Структура </w:t>
      </w:r>
      <w:r w:rsidR="00C356BE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о</w:t>
      </w:r>
      <w:r w:rsidR="00695E17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тчета должна быть согласована Общественным Советом и Советом по противодействию Коррупции при президенте РТ.</w:t>
      </w:r>
    </w:p>
    <w:p w:rsidR="007808DE" w:rsidRPr="00832524" w:rsidRDefault="00695E17" w:rsidP="00695E17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17365D" w:themeColor="text2" w:themeShade="BF"/>
          <w:sz w:val="21"/>
          <w:szCs w:val="21"/>
        </w:rPr>
      </w:pP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Ввести в практику проведение независимого анализа закупочной деятельности Министерств и Ведомств</w:t>
      </w:r>
      <w:r w:rsidR="00055E9B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,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 при отсутствии ведомственных </w:t>
      </w:r>
      <w:r w:rsidR="00055E9B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о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тчетов либо в дополнение к ним. </w:t>
      </w:r>
    </w:p>
    <w:p w:rsidR="00022F7D" w:rsidRPr="00832524" w:rsidRDefault="00695E17" w:rsidP="00C356BE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color w:val="17365D" w:themeColor="text2" w:themeShade="BF"/>
          <w:sz w:val="21"/>
          <w:szCs w:val="21"/>
        </w:rPr>
      </w:pP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Рассмотреть вопрос о выделении отдельной, либо совмещенной</w:t>
      </w:r>
      <w:r w:rsidR="005A01ED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штатн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ой</w:t>
      </w:r>
      <w:r w:rsidR="005A01ED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единицы для контрактных управляющих и работников контрактных служб.</w:t>
      </w:r>
    </w:p>
    <w:p w:rsidR="00C356BE" w:rsidRPr="00832524" w:rsidRDefault="00C356BE" w:rsidP="00C356BE">
      <w:pPr>
        <w:pStyle w:val="a5"/>
        <w:spacing w:after="0"/>
        <w:jc w:val="both"/>
        <w:rPr>
          <w:rFonts w:ascii="Times New Roman" w:hAnsi="Times New Roman" w:cs="Times New Roman"/>
          <w:color w:val="17365D" w:themeColor="text2" w:themeShade="BF"/>
          <w:sz w:val="21"/>
          <w:szCs w:val="21"/>
        </w:rPr>
      </w:pPr>
    </w:p>
    <w:p w:rsidR="00022F7D" w:rsidRPr="00832524" w:rsidRDefault="00955613" w:rsidP="00C356BE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17365D" w:themeColor="text2" w:themeShade="BF"/>
          <w:sz w:val="21"/>
          <w:szCs w:val="21"/>
        </w:rPr>
      </w:pPr>
      <w:r w:rsidRPr="00832524">
        <w:rPr>
          <w:rFonts w:ascii="Times New Roman" w:hAnsi="Times New Roman" w:cs="Times New Roman"/>
          <w:b/>
          <w:color w:val="17365D" w:themeColor="text2" w:themeShade="BF"/>
          <w:sz w:val="21"/>
          <w:szCs w:val="21"/>
        </w:rPr>
        <w:t>Для Исполнительных комитетов муниципальных районов</w:t>
      </w:r>
    </w:p>
    <w:p w:rsidR="00D846AE" w:rsidRPr="00832524" w:rsidRDefault="00D846AE" w:rsidP="00D846A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17365D" w:themeColor="text2" w:themeShade="BF"/>
          <w:sz w:val="21"/>
          <w:szCs w:val="21"/>
        </w:rPr>
      </w:pP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Вовлекать представителей Советов предпринимателей муниципальных районов РТ в подготовку и обсуждение Планов и Отчетов о Закупочной деятельности Исполнительного Комитета. </w:t>
      </w:r>
    </w:p>
    <w:p w:rsidR="007808DE" w:rsidRPr="00832524" w:rsidRDefault="00695E17" w:rsidP="0005642C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17365D" w:themeColor="text2" w:themeShade="BF"/>
          <w:sz w:val="21"/>
          <w:szCs w:val="21"/>
        </w:rPr>
      </w:pP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Обеспечить </w:t>
      </w:r>
      <w:r w:rsidR="001278A3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публикацию полной информации по планам закупочной деятельности</w:t>
      </w:r>
      <w:r w:rsidR="00D846AE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, согласованных с Советом предпринимателей на официальных сайтах МР РТ.</w:t>
      </w:r>
    </w:p>
    <w:p w:rsidR="00854337" w:rsidRPr="00832524" w:rsidRDefault="00D846AE" w:rsidP="00C356BE">
      <w:pPr>
        <w:pStyle w:val="a5"/>
        <w:numPr>
          <w:ilvl w:val="0"/>
          <w:numId w:val="6"/>
        </w:numPr>
        <w:spacing w:after="0"/>
        <w:rPr>
          <w:rFonts w:ascii="Times New Roman" w:hAnsi="Times New Roman" w:cs="Times New Roman"/>
          <w:color w:val="17365D" w:themeColor="text2" w:themeShade="BF"/>
          <w:sz w:val="21"/>
          <w:szCs w:val="21"/>
        </w:rPr>
      </w:pP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Используя лучшие практики взаимодействия Исполкома с С</w:t>
      </w:r>
      <w:r w:rsidR="0005642C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овета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ми предпринимателей</w:t>
      </w:r>
      <w:r w:rsidR="009B7662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, стимулировать местных представителей МСП и СОНКО к участию в закупках. 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</w:t>
      </w:r>
    </w:p>
    <w:p w:rsidR="00C356BE" w:rsidRPr="00832524" w:rsidRDefault="00C356BE" w:rsidP="00C356BE">
      <w:pPr>
        <w:pStyle w:val="a5"/>
        <w:spacing w:after="0"/>
        <w:rPr>
          <w:rFonts w:ascii="Times New Roman" w:hAnsi="Times New Roman" w:cs="Times New Roman"/>
          <w:color w:val="17365D" w:themeColor="text2" w:themeShade="BF"/>
          <w:sz w:val="21"/>
          <w:szCs w:val="21"/>
        </w:rPr>
      </w:pPr>
    </w:p>
    <w:p w:rsidR="00854337" w:rsidRPr="00832524" w:rsidRDefault="00854337" w:rsidP="00E37E9D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17365D" w:themeColor="text2" w:themeShade="BF"/>
          <w:sz w:val="21"/>
          <w:szCs w:val="21"/>
        </w:rPr>
      </w:pPr>
      <w:r w:rsidRPr="00832524">
        <w:rPr>
          <w:rFonts w:ascii="Times New Roman" w:hAnsi="Times New Roman" w:cs="Times New Roman"/>
          <w:b/>
          <w:color w:val="17365D" w:themeColor="text2" w:themeShade="BF"/>
          <w:sz w:val="21"/>
          <w:szCs w:val="21"/>
        </w:rPr>
        <w:t xml:space="preserve">Для Общественной Палаты </w:t>
      </w:r>
      <w:r w:rsidR="00C356BE" w:rsidRPr="00832524">
        <w:rPr>
          <w:rFonts w:ascii="Times New Roman" w:hAnsi="Times New Roman" w:cs="Times New Roman"/>
          <w:b/>
          <w:color w:val="17365D" w:themeColor="text2" w:themeShade="BF"/>
          <w:sz w:val="21"/>
          <w:szCs w:val="21"/>
        </w:rPr>
        <w:t>Р</w:t>
      </w:r>
      <w:r w:rsidRPr="00832524">
        <w:rPr>
          <w:rFonts w:ascii="Times New Roman" w:hAnsi="Times New Roman" w:cs="Times New Roman"/>
          <w:b/>
          <w:color w:val="17365D" w:themeColor="text2" w:themeShade="BF"/>
          <w:sz w:val="21"/>
          <w:szCs w:val="21"/>
        </w:rPr>
        <w:t>еспублики Татарстан</w:t>
      </w:r>
    </w:p>
    <w:p w:rsidR="009B7662" w:rsidRPr="00832524" w:rsidRDefault="00742394" w:rsidP="008C6D5C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17365D" w:themeColor="text2" w:themeShade="BF"/>
          <w:sz w:val="21"/>
          <w:szCs w:val="21"/>
        </w:rPr>
      </w:pP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Разработать "Программу </w:t>
      </w:r>
      <w:r w:rsidR="0040250B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мер по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повышени</w:t>
      </w:r>
      <w:r w:rsidR="0040250B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ю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доли МСП</w:t>
      </w:r>
      <w:r w:rsidR="00022F7D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/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СОНКО</w:t>
      </w:r>
      <w:r w:rsidR="0007344B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в закупках</w:t>
      </w:r>
      <w:r w:rsidR="0007344B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", предусматривающую проведение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совместн</w:t>
      </w:r>
      <w:r w:rsidR="0007344B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ых мероприятий 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бизнес</w:t>
      </w:r>
      <w:r w:rsidR="00055E9B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- ассоциаций, Общественных Советов предпринимателей при министерствах и ведомствах,  ТПП, Совета по противодействию коррупции при Президенте РТ</w:t>
      </w:r>
      <w:r w:rsidR="009B7662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.</w:t>
      </w:r>
    </w:p>
    <w:p w:rsidR="00E37E9D" w:rsidRPr="00832524" w:rsidRDefault="00E37E9D" w:rsidP="008C6D5C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17365D" w:themeColor="text2" w:themeShade="BF"/>
          <w:sz w:val="21"/>
          <w:szCs w:val="21"/>
        </w:rPr>
      </w:pP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Проводить не реже чем в квартал заседания </w:t>
      </w:r>
      <w:r w:rsidR="0007344B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совместно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общественными объедин</w:t>
      </w:r>
      <w:r w:rsidR="0007344B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ениями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круглые </w:t>
      </w:r>
      <w:r w:rsidR="0007344B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столы, конференции по результатам анализа деятельности конкретных данных по отдельным  муниципальным районам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,</w:t>
      </w:r>
      <w:r w:rsidR="0007344B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министерствам и  ведомствам,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посвящённые вопросам </w:t>
      </w:r>
      <w:r w:rsidR="0007344B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участия МСП/СОНКО в 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закупк</w:t>
      </w:r>
      <w:r w:rsidR="0007344B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ах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для государственных или муниципальных нужд. </w:t>
      </w:r>
    </w:p>
    <w:p w:rsidR="00854337" w:rsidRPr="00832524" w:rsidRDefault="009B7662" w:rsidP="00C356BE">
      <w:pPr>
        <w:pStyle w:val="a5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color w:val="17365D" w:themeColor="text2" w:themeShade="BF"/>
          <w:sz w:val="21"/>
          <w:szCs w:val="21"/>
        </w:rPr>
      </w:pP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Ввести в практику рассмотрения состояния закупочной деятельности и участия в ней МСП/СОЕКО в отдельных Министерствах, ведомствах</w:t>
      </w:r>
    </w:p>
    <w:p w:rsidR="00C356BE" w:rsidRPr="00832524" w:rsidRDefault="00C356BE" w:rsidP="00C356BE">
      <w:pPr>
        <w:pStyle w:val="a5"/>
        <w:spacing w:after="0"/>
        <w:jc w:val="both"/>
        <w:rPr>
          <w:rFonts w:ascii="Times New Roman" w:hAnsi="Times New Roman" w:cs="Times New Roman"/>
          <w:color w:val="17365D" w:themeColor="text2" w:themeShade="BF"/>
          <w:sz w:val="21"/>
          <w:szCs w:val="21"/>
        </w:rPr>
      </w:pPr>
    </w:p>
    <w:p w:rsidR="00854337" w:rsidRPr="00832524" w:rsidRDefault="00854337" w:rsidP="00955613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17365D" w:themeColor="text2" w:themeShade="BF"/>
          <w:sz w:val="21"/>
          <w:szCs w:val="21"/>
        </w:rPr>
      </w:pPr>
      <w:r w:rsidRPr="00832524">
        <w:rPr>
          <w:rFonts w:ascii="Times New Roman" w:hAnsi="Times New Roman" w:cs="Times New Roman"/>
          <w:b/>
          <w:color w:val="17365D" w:themeColor="text2" w:themeShade="BF"/>
          <w:sz w:val="21"/>
          <w:szCs w:val="21"/>
        </w:rPr>
        <w:t>Д</w:t>
      </w:r>
      <w:r w:rsidR="00955613" w:rsidRPr="00832524">
        <w:rPr>
          <w:rFonts w:ascii="Times New Roman" w:hAnsi="Times New Roman" w:cs="Times New Roman"/>
          <w:b/>
          <w:color w:val="17365D" w:themeColor="text2" w:themeShade="BF"/>
          <w:sz w:val="21"/>
          <w:szCs w:val="21"/>
        </w:rPr>
        <w:t>ля</w:t>
      </w:r>
      <w:r w:rsidRPr="00832524">
        <w:rPr>
          <w:rFonts w:ascii="Times New Roman" w:hAnsi="Times New Roman" w:cs="Times New Roman"/>
          <w:b/>
          <w:color w:val="17365D" w:themeColor="text2" w:themeShade="BF"/>
          <w:sz w:val="21"/>
          <w:szCs w:val="21"/>
        </w:rPr>
        <w:t xml:space="preserve"> </w:t>
      </w:r>
      <w:proofErr w:type="gramStart"/>
      <w:r w:rsidRPr="00832524">
        <w:rPr>
          <w:rFonts w:ascii="Times New Roman" w:hAnsi="Times New Roman" w:cs="Times New Roman"/>
          <w:b/>
          <w:color w:val="17365D" w:themeColor="text2" w:themeShade="BF"/>
          <w:sz w:val="21"/>
          <w:szCs w:val="21"/>
        </w:rPr>
        <w:t>бизнес-ассоциаций</w:t>
      </w:r>
      <w:proofErr w:type="gramEnd"/>
      <w:r w:rsidRPr="00832524">
        <w:rPr>
          <w:rFonts w:ascii="Times New Roman" w:hAnsi="Times New Roman" w:cs="Times New Roman"/>
          <w:b/>
          <w:color w:val="17365D" w:themeColor="text2" w:themeShade="BF"/>
          <w:sz w:val="21"/>
          <w:szCs w:val="21"/>
        </w:rPr>
        <w:t>, советов предпринимателей муниципальных районов</w:t>
      </w:r>
    </w:p>
    <w:p w:rsidR="00D846AE" w:rsidRPr="00832524" w:rsidRDefault="007D161B" w:rsidP="00D846AE">
      <w:pPr>
        <w:spacing w:after="0"/>
        <w:rPr>
          <w:rFonts w:ascii="Times New Roman" w:hAnsi="Times New Roman" w:cs="Times New Roman"/>
          <w:b/>
          <w:color w:val="17365D" w:themeColor="text2" w:themeShade="BF"/>
          <w:sz w:val="21"/>
          <w:szCs w:val="21"/>
        </w:rPr>
      </w:pPr>
      <w:r w:rsidRPr="00832524">
        <w:rPr>
          <w:rFonts w:ascii="Times New Roman" w:hAnsi="Times New Roman" w:cs="Times New Roman"/>
          <w:b/>
          <w:color w:val="17365D" w:themeColor="text2" w:themeShade="BF"/>
          <w:sz w:val="21"/>
          <w:szCs w:val="21"/>
        </w:rPr>
        <w:t>конку</w:t>
      </w:r>
      <w:r w:rsidR="00D846AE" w:rsidRPr="00832524">
        <w:rPr>
          <w:rFonts w:ascii="Times New Roman" w:hAnsi="Times New Roman" w:cs="Times New Roman"/>
          <w:b/>
          <w:color w:val="17365D" w:themeColor="text2" w:themeShade="BF"/>
          <w:sz w:val="21"/>
          <w:szCs w:val="21"/>
        </w:rPr>
        <w:t>рс</w:t>
      </w:r>
      <w:r w:rsidRPr="00832524">
        <w:rPr>
          <w:rFonts w:ascii="Times New Roman" w:hAnsi="Times New Roman" w:cs="Times New Roman"/>
          <w:b/>
          <w:color w:val="17365D" w:themeColor="text2" w:themeShade="BF"/>
          <w:sz w:val="21"/>
          <w:szCs w:val="21"/>
        </w:rPr>
        <w:t>.</w:t>
      </w:r>
      <w:r w:rsidR="00D846AE" w:rsidRPr="00832524">
        <w:rPr>
          <w:rFonts w:ascii="Times New Roman" w:hAnsi="Times New Roman" w:cs="Times New Roman"/>
          <w:b/>
          <w:color w:val="17365D" w:themeColor="text2" w:themeShade="BF"/>
          <w:sz w:val="21"/>
          <w:szCs w:val="21"/>
        </w:rPr>
        <w:t xml:space="preserve"> </w:t>
      </w:r>
    </w:p>
    <w:p w:rsidR="007D161B" w:rsidRPr="00832524" w:rsidRDefault="00EC46D7" w:rsidP="008C6D5C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17365D" w:themeColor="text2" w:themeShade="BF"/>
          <w:sz w:val="21"/>
          <w:szCs w:val="21"/>
        </w:rPr>
      </w:pP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Рассмотреть вопрос о возможности </w:t>
      </w:r>
      <w:proofErr w:type="gramStart"/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создания </w:t>
      </w:r>
      <w:r w:rsidR="007B1ED3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отраслевых 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реестр</w:t>
      </w:r>
      <w:r w:rsidR="007B1ED3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ов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потенциальных поставщиков товаров  услуг</w:t>
      </w:r>
      <w:proofErr w:type="gramEnd"/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для государстве</w:t>
      </w:r>
      <w:r w:rsidR="007B1ED3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н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ных и му</w:t>
      </w:r>
      <w:r w:rsidR="007B1ED3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н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иципальных нужд</w:t>
      </w:r>
      <w:r w:rsidR="007B1ED3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для проведения работ по повышению уровня их компетенций в вопросах участия в закупках.</w:t>
      </w:r>
    </w:p>
    <w:p w:rsidR="007B1ED3" w:rsidRPr="00832524" w:rsidRDefault="007B1ED3" w:rsidP="008C6D5C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17365D" w:themeColor="text2" w:themeShade="BF"/>
          <w:sz w:val="21"/>
          <w:szCs w:val="21"/>
        </w:rPr>
      </w:pP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Рассмотреть вопрос о проведении независимого мониторинга состояния участия МСП/ СОНКО в государственных и муниципальных закупках.</w:t>
      </w:r>
    </w:p>
    <w:p w:rsidR="00854337" w:rsidRPr="00832524" w:rsidRDefault="007B1ED3" w:rsidP="00C356BE">
      <w:pPr>
        <w:pStyle w:val="a5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17365D" w:themeColor="text2" w:themeShade="BF"/>
          <w:sz w:val="21"/>
          <w:szCs w:val="21"/>
        </w:rPr>
      </w:pP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Оказывать методическое и организационное содействие Советам Предпринимателей  МР РТ в проведении мероприятий по повышению уровня доверия МСП к закупочной деятельности и повышению их компетенций.</w:t>
      </w:r>
    </w:p>
    <w:p w:rsidR="00C356BE" w:rsidRPr="00832524" w:rsidRDefault="00C356BE" w:rsidP="00C356BE">
      <w:pPr>
        <w:pStyle w:val="a5"/>
        <w:spacing w:after="0"/>
        <w:jc w:val="both"/>
        <w:rPr>
          <w:rFonts w:ascii="Times New Roman" w:hAnsi="Times New Roman" w:cs="Times New Roman"/>
          <w:color w:val="17365D" w:themeColor="text2" w:themeShade="BF"/>
          <w:sz w:val="21"/>
          <w:szCs w:val="21"/>
        </w:rPr>
      </w:pPr>
    </w:p>
    <w:p w:rsidR="00955613" w:rsidRPr="00832524" w:rsidRDefault="00854337" w:rsidP="00955613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17365D" w:themeColor="text2" w:themeShade="BF"/>
          <w:sz w:val="21"/>
          <w:szCs w:val="21"/>
        </w:rPr>
      </w:pPr>
      <w:r w:rsidRPr="00832524">
        <w:rPr>
          <w:rFonts w:ascii="Times New Roman" w:hAnsi="Times New Roman" w:cs="Times New Roman"/>
          <w:b/>
          <w:color w:val="17365D" w:themeColor="text2" w:themeShade="BF"/>
          <w:sz w:val="21"/>
          <w:szCs w:val="21"/>
        </w:rPr>
        <w:t>Для</w:t>
      </w:r>
      <w:r w:rsidR="00600384" w:rsidRPr="00832524">
        <w:rPr>
          <w:rFonts w:ascii="Times New Roman" w:hAnsi="Times New Roman" w:cs="Times New Roman"/>
          <w:b/>
          <w:color w:val="17365D" w:themeColor="text2" w:themeShade="BF"/>
          <w:sz w:val="21"/>
          <w:szCs w:val="21"/>
        </w:rPr>
        <w:t xml:space="preserve"> О</w:t>
      </w:r>
      <w:r w:rsidRPr="00832524">
        <w:rPr>
          <w:rFonts w:ascii="Times New Roman" w:hAnsi="Times New Roman" w:cs="Times New Roman"/>
          <w:b/>
          <w:color w:val="17365D" w:themeColor="text2" w:themeShade="BF"/>
          <w:sz w:val="21"/>
          <w:szCs w:val="21"/>
        </w:rPr>
        <w:t xml:space="preserve">бщественных </w:t>
      </w:r>
      <w:r w:rsidR="00600384" w:rsidRPr="00832524">
        <w:rPr>
          <w:rFonts w:ascii="Times New Roman" w:hAnsi="Times New Roman" w:cs="Times New Roman"/>
          <w:b/>
          <w:color w:val="17365D" w:themeColor="text2" w:themeShade="BF"/>
          <w:sz w:val="21"/>
          <w:szCs w:val="21"/>
        </w:rPr>
        <w:t>С</w:t>
      </w:r>
      <w:r w:rsidRPr="00832524">
        <w:rPr>
          <w:rFonts w:ascii="Times New Roman" w:hAnsi="Times New Roman" w:cs="Times New Roman"/>
          <w:b/>
          <w:color w:val="17365D" w:themeColor="text2" w:themeShade="BF"/>
          <w:sz w:val="21"/>
          <w:szCs w:val="21"/>
        </w:rPr>
        <w:t>оветов при Министер</w:t>
      </w:r>
      <w:bookmarkStart w:id="0" w:name="_GoBack"/>
      <w:bookmarkEnd w:id="0"/>
      <w:r w:rsidRPr="00832524">
        <w:rPr>
          <w:rFonts w:ascii="Times New Roman" w:hAnsi="Times New Roman" w:cs="Times New Roman"/>
          <w:b/>
          <w:color w:val="17365D" w:themeColor="text2" w:themeShade="BF"/>
          <w:sz w:val="21"/>
          <w:szCs w:val="21"/>
        </w:rPr>
        <w:t xml:space="preserve">ствах и Ведомствах </w:t>
      </w:r>
      <w:r w:rsidR="00955613" w:rsidRPr="00832524">
        <w:rPr>
          <w:rFonts w:ascii="Times New Roman" w:hAnsi="Times New Roman" w:cs="Times New Roman"/>
          <w:b/>
          <w:color w:val="17365D" w:themeColor="text2" w:themeShade="BF"/>
          <w:sz w:val="21"/>
          <w:szCs w:val="21"/>
        </w:rPr>
        <w:t xml:space="preserve">  </w:t>
      </w:r>
    </w:p>
    <w:p w:rsidR="0024742F" w:rsidRPr="00832524" w:rsidRDefault="000A4845" w:rsidP="008C6D5C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17365D" w:themeColor="text2" w:themeShade="BF"/>
          <w:sz w:val="21"/>
          <w:szCs w:val="21"/>
        </w:rPr>
      </w:pP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Регулярно проводить мониторинг конкурсной документации заказчиков</w:t>
      </w:r>
      <w:r w:rsidR="000F1A87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, на предмет участия МСП/СОНКО в закупках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(описание объекта закупки на соответствие ст.33. 44-ФЗ, обоснование начальной (максимальной) цены контракта на соответствие Приказа Минэкономразвития № 567 от 02.10.2013 г., проектов контрактов, планов-графиков и т.д.), а также контролировать ход оценки заявок и этап определения победителя.</w:t>
      </w:r>
    </w:p>
    <w:p w:rsidR="0024742F" w:rsidRPr="00832524" w:rsidRDefault="000F1A87" w:rsidP="008C6D5C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17365D" w:themeColor="text2" w:themeShade="BF"/>
          <w:sz w:val="21"/>
          <w:szCs w:val="21"/>
        </w:rPr>
      </w:pP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Принимать участие в работе конкурсных комиссий, рассмотрения закупочных планов и анализе отчетов о закупочной деятельности.</w:t>
      </w:r>
      <w:r w:rsidR="002A4165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Практиковать периодическую публикацию </w:t>
      </w:r>
      <w:r w:rsidR="00282119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материалов о результатах проводимых работ, не ограничиваясь протоколами.</w:t>
      </w:r>
    </w:p>
    <w:p w:rsidR="00C356BE" w:rsidRPr="00832524" w:rsidRDefault="00C356BE" w:rsidP="00C356BE">
      <w:pPr>
        <w:pStyle w:val="a5"/>
        <w:spacing w:after="0"/>
        <w:jc w:val="both"/>
        <w:rPr>
          <w:rFonts w:ascii="Times New Roman" w:hAnsi="Times New Roman" w:cs="Times New Roman"/>
          <w:color w:val="17365D" w:themeColor="text2" w:themeShade="BF"/>
          <w:sz w:val="21"/>
          <w:szCs w:val="21"/>
        </w:rPr>
      </w:pPr>
    </w:p>
    <w:p w:rsidR="005C5F41" w:rsidRPr="00832524" w:rsidRDefault="005C5F41" w:rsidP="00955613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17365D" w:themeColor="text2" w:themeShade="BF"/>
          <w:sz w:val="21"/>
          <w:szCs w:val="21"/>
        </w:rPr>
      </w:pPr>
      <w:r w:rsidRPr="00832524">
        <w:rPr>
          <w:rFonts w:ascii="Times New Roman" w:hAnsi="Times New Roman" w:cs="Times New Roman"/>
          <w:b/>
          <w:color w:val="17365D" w:themeColor="text2" w:themeShade="BF"/>
          <w:sz w:val="21"/>
          <w:szCs w:val="21"/>
        </w:rPr>
        <w:t>Для Совета по противодействию коррупции при Президенте РТ</w:t>
      </w:r>
    </w:p>
    <w:p w:rsidR="00E91916" w:rsidRPr="00832524" w:rsidRDefault="00E91916" w:rsidP="0040250B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17365D" w:themeColor="text2" w:themeShade="BF"/>
          <w:sz w:val="21"/>
          <w:szCs w:val="21"/>
        </w:rPr>
      </w:pP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Включить в Планы работ Совета на второе полугодие 2015 года мероприятия, направленные на выявление  в деятельности Министерств, Ведомств, Исполнительных комитетов МР РТ, а также госкомпаний  фактов, препятствующих  увеличению доли МСП в </w:t>
      </w:r>
      <w:proofErr w:type="spellStart"/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госзакупках</w:t>
      </w:r>
      <w:proofErr w:type="spellEnd"/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.</w:t>
      </w:r>
    </w:p>
    <w:p w:rsidR="0040250B" w:rsidRPr="00832524" w:rsidRDefault="00E91916" w:rsidP="0040250B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17365D" w:themeColor="text2" w:themeShade="BF"/>
          <w:sz w:val="21"/>
          <w:szCs w:val="21"/>
        </w:rPr>
      </w:pP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Оказать содействие бизнес -</w:t>
      </w:r>
      <w:r w:rsidR="00055E9B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ассоциациям в проведении независимого мониторинга</w:t>
      </w:r>
      <w:r w:rsidR="0040250B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состояния участия МСП  РТ в </w:t>
      </w:r>
      <w:proofErr w:type="spellStart"/>
      <w:r w:rsidR="0040250B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госзакупках</w:t>
      </w:r>
      <w:proofErr w:type="spellEnd"/>
      <w:r w:rsidR="0040250B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.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</w:t>
      </w:r>
    </w:p>
    <w:p w:rsidR="00F26D4E" w:rsidRPr="00832524" w:rsidRDefault="0040250B" w:rsidP="00C356BE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17365D" w:themeColor="text2" w:themeShade="BF"/>
          <w:sz w:val="21"/>
          <w:szCs w:val="21"/>
        </w:rPr>
      </w:pP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Внести д</w:t>
      </w:r>
      <w:r w:rsidR="00E91916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ополнит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ельны</w:t>
      </w:r>
      <w:r w:rsidR="00055E9B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й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раздел в</w:t>
      </w:r>
      <w:r w:rsidR="00E91916"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 ежегодный </w:t>
      </w:r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 xml:space="preserve">"Сводный Отчет о состоянии коррупции и реализации мер антикоррупционной политики в Республике Татарстан", связанный с мероприятиями по повышению уровня участия МСП/СОНКО в </w:t>
      </w:r>
      <w:proofErr w:type="spellStart"/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госзакупках</w:t>
      </w:r>
      <w:proofErr w:type="spellEnd"/>
      <w:r w:rsidRPr="00832524">
        <w:rPr>
          <w:rFonts w:ascii="Times New Roman" w:hAnsi="Times New Roman" w:cs="Times New Roman"/>
          <w:color w:val="17365D" w:themeColor="text2" w:themeShade="BF"/>
          <w:sz w:val="21"/>
          <w:szCs w:val="21"/>
        </w:rPr>
        <w:t>.</w:t>
      </w:r>
    </w:p>
    <w:sectPr w:rsidR="00F26D4E" w:rsidRPr="00832524" w:rsidSect="00C356B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5A37"/>
    <w:multiLevelType w:val="hybridMultilevel"/>
    <w:tmpl w:val="2BC807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31D5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E9D441A"/>
    <w:multiLevelType w:val="hybridMultilevel"/>
    <w:tmpl w:val="924285BA"/>
    <w:lvl w:ilvl="0" w:tplc="04190017">
      <w:start w:val="1"/>
      <w:numFmt w:val="lowerLetter"/>
      <w:lvlText w:val="%1)"/>
      <w:lvlJc w:val="left"/>
      <w:pPr>
        <w:ind w:left="1130" w:hanging="360"/>
      </w:p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3">
    <w:nsid w:val="19494CF8"/>
    <w:multiLevelType w:val="hybridMultilevel"/>
    <w:tmpl w:val="277AE6B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27E50"/>
    <w:multiLevelType w:val="hybridMultilevel"/>
    <w:tmpl w:val="39F4D6F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A24E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999578E"/>
    <w:multiLevelType w:val="hybridMultilevel"/>
    <w:tmpl w:val="2BC8071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9229DE"/>
    <w:multiLevelType w:val="hybridMultilevel"/>
    <w:tmpl w:val="AC00EC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9C7B28"/>
    <w:multiLevelType w:val="hybridMultilevel"/>
    <w:tmpl w:val="791EE45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036485"/>
    <w:multiLevelType w:val="hybridMultilevel"/>
    <w:tmpl w:val="FB1CFA0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E276F9"/>
    <w:multiLevelType w:val="hybridMultilevel"/>
    <w:tmpl w:val="3658146E"/>
    <w:lvl w:ilvl="0" w:tplc="04190017">
      <w:start w:val="1"/>
      <w:numFmt w:val="lowerLetter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859AB"/>
    <w:rsid w:val="00004217"/>
    <w:rsid w:val="00005692"/>
    <w:rsid w:val="0000681F"/>
    <w:rsid w:val="00007806"/>
    <w:rsid w:val="00010553"/>
    <w:rsid w:val="00011D9C"/>
    <w:rsid w:val="00012375"/>
    <w:rsid w:val="00012C8C"/>
    <w:rsid w:val="000162F1"/>
    <w:rsid w:val="00020A2B"/>
    <w:rsid w:val="00021411"/>
    <w:rsid w:val="0002268B"/>
    <w:rsid w:val="00022F7D"/>
    <w:rsid w:val="000231C8"/>
    <w:rsid w:val="00024649"/>
    <w:rsid w:val="00026034"/>
    <w:rsid w:val="000277AE"/>
    <w:rsid w:val="00034AA0"/>
    <w:rsid w:val="00036F21"/>
    <w:rsid w:val="00037F05"/>
    <w:rsid w:val="00042E0B"/>
    <w:rsid w:val="00042F33"/>
    <w:rsid w:val="00045758"/>
    <w:rsid w:val="00047B45"/>
    <w:rsid w:val="00052AC7"/>
    <w:rsid w:val="00055E9B"/>
    <w:rsid w:val="0005642C"/>
    <w:rsid w:val="000610A0"/>
    <w:rsid w:val="00062D27"/>
    <w:rsid w:val="00063385"/>
    <w:rsid w:val="00063BAD"/>
    <w:rsid w:val="0006425C"/>
    <w:rsid w:val="0007344B"/>
    <w:rsid w:val="000743CD"/>
    <w:rsid w:val="000747A6"/>
    <w:rsid w:val="000777D4"/>
    <w:rsid w:val="00081117"/>
    <w:rsid w:val="00082B8F"/>
    <w:rsid w:val="00083DD7"/>
    <w:rsid w:val="00084D48"/>
    <w:rsid w:val="00086242"/>
    <w:rsid w:val="00087B40"/>
    <w:rsid w:val="000904B5"/>
    <w:rsid w:val="00093B2F"/>
    <w:rsid w:val="00094B1F"/>
    <w:rsid w:val="000951C6"/>
    <w:rsid w:val="000956E5"/>
    <w:rsid w:val="00095A3F"/>
    <w:rsid w:val="000A22EF"/>
    <w:rsid w:val="000A2696"/>
    <w:rsid w:val="000A4845"/>
    <w:rsid w:val="000A72D9"/>
    <w:rsid w:val="000B1EC2"/>
    <w:rsid w:val="000B20F6"/>
    <w:rsid w:val="000B3792"/>
    <w:rsid w:val="000B542F"/>
    <w:rsid w:val="000B7DF0"/>
    <w:rsid w:val="000B7E63"/>
    <w:rsid w:val="000C153D"/>
    <w:rsid w:val="000C1E62"/>
    <w:rsid w:val="000C3073"/>
    <w:rsid w:val="000C5472"/>
    <w:rsid w:val="000C67F3"/>
    <w:rsid w:val="000D1A2A"/>
    <w:rsid w:val="000D30B2"/>
    <w:rsid w:val="000D3DCF"/>
    <w:rsid w:val="000D3FF5"/>
    <w:rsid w:val="000D6965"/>
    <w:rsid w:val="000D7257"/>
    <w:rsid w:val="000E08AA"/>
    <w:rsid w:val="000E2A3D"/>
    <w:rsid w:val="000E47F8"/>
    <w:rsid w:val="000E4904"/>
    <w:rsid w:val="000E5E47"/>
    <w:rsid w:val="000E7F33"/>
    <w:rsid w:val="000F1A87"/>
    <w:rsid w:val="000F3C20"/>
    <w:rsid w:val="000F504C"/>
    <w:rsid w:val="0010097A"/>
    <w:rsid w:val="00100D3E"/>
    <w:rsid w:val="00101531"/>
    <w:rsid w:val="001017A9"/>
    <w:rsid w:val="0010292F"/>
    <w:rsid w:val="001031A3"/>
    <w:rsid w:val="001032A6"/>
    <w:rsid w:val="00105B15"/>
    <w:rsid w:val="00107172"/>
    <w:rsid w:val="001106B4"/>
    <w:rsid w:val="00110A9C"/>
    <w:rsid w:val="00110F14"/>
    <w:rsid w:val="001115FD"/>
    <w:rsid w:val="001132A4"/>
    <w:rsid w:val="00113E8C"/>
    <w:rsid w:val="00114CA5"/>
    <w:rsid w:val="00117D33"/>
    <w:rsid w:val="00124021"/>
    <w:rsid w:val="001273F7"/>
    <w:rsid w:val="001278A3"/>
    <w:rsid w:val="00136EC8"/>
    <w:rsid w:val="001375ED"/>
    <w:rsid w:val="00140B41"/>
    <w:rsid w:val="00143420"/>
    <w:rsid w:val="00146C99"/>
    <w:rsid w:val="00151254"/>
    <w:rsid w:val="00153E5A"/>
    <w:rsid w:val="0015401E"/>
    <w:rsid w:val="00154454"/>
    <w:rsid w:val="0015503B"/>
    <w:rsid w:val="0015616F"/>
    <w:rsid w:val="00163D34"/>
    <w:rsid w:val="001659C1"/>
    <w:rsid w:val="00173591"/>
    <w:rsid w:val="00176538"/>
    <w:rsid w:val="00177DE6"/>
    <w:rsid w:val="001804CD"/>
    <w:rsid w:val="001821EC"/>
    <w:rsid w:val="0018298E"/>
    <w:rsid w:val="00182A34"/>
    <w:rsid w:val="00183A56"/>
    <w:rsid w:val="00184EDB"/>
    <w:rsid w:val="00190403"/>
    <w:rsid w:val="00193659"/>
    <w:rsid w:val="001937FD"/>
    <w:rsid w:val="001A2B2A"/>
    <w:rsid w:val="001A4C57"/>
    <w:rsid w:val="001A6607"/>
    <w:rsid w:val="001B0532"/>
    <w:rsid w:val="001B4FAC"/>
    <w:rsid w:val="001B61D2"/>
    <w:rsid w:val="001C1E16"/>
    <w:rsid w:val="001C4856"/>
    <w:rsid w:val="001C55E3"/>
    <w:rsid w:val="001D0194"/>
    <w:rsid w:val="001D195A"/>
    <w:rsid w:val="001D2FF1"/>
    <w:rsid w:val="001D60E5"/>
    <w:rsid w:val="001E0459"/>
    <w:rsid w:val="001E099D"/>
    <w:rsid w:val="001E6727"/>
    <w:rsid w:val="001E6E3E"/>
    <w:rsid w:val="001F0D7F"/>
    <w:rsid w:val="001F151E"/>
    <w:rsid w:val="001F1D96"/>
    <w:rsid w:val="001F3BB6"/>
    <w:rsid w:val="001F6CAB"/>
    <w:rsid w:val="002008C2"/>
    <w:rsid w:val="002011AC"/>
    <w:rsid w:val="00205250"/>
    <w:rsid w:val="00206803"/>
    <w:rsid w:val="00207DF9"/>
    <w:rsid w:val="00215F8E"/>
    <w:rsid w:val="0021748B"/>
    <w:rsid w:val="002219C0"/>
    <w:rsid w:val="00225426"/>
    <w:rsid w:val="0022638A"/>
    <w:rsid w:val="002268C3"/>
    <w:rsid w:val="00226B99"/>
    <w:rsid w:val="00226E87"/>
    <w:rsid w:val="00226F22"/>
    <w:rsid w:val="00233E4B"/>
    <w:rsid w:val="00236F7B"/>
    <w:rsid w:val="00241CD3"/>
    <w:rsid w:val="00243826"/>
    <w:rsid w:val="0024388B"/>
    <w:rsid w:val="00244984"/>
    <w:rsid w:val="0024547A"/>
    <w:rsid w:val="002463E5"/>
    <w:rsid w:val="0024742F"/>
    <w:rsid w:val="0025277E"/>
    <w:rsid w:val="00254AE5"/>
    <w:rsid w:val="002566D3"/>
    <w:rsid w:val="002604CB"/>
    <w:rsid w:val="00261064"/>
    <w:rsid w:val="00261427"/>
    <w:rsid w:val="00261709"/>
    <w:rsid w:val="00262EC9"/>
    <w:rsid w:val="00262F58"/>
    <w:rsid w:val="00267B1B"/>
    <w:rsid w:val="00270E2D"/>
    <w:rsid w:val="002721F7"/>
    <w:rsid w:val="00272776"/>
    <w:rsid w:val="002734C5"/>
    <w:rsid w:val="002800B5"/>
    <w:rsid w:val="00282119"/>
    <w:rsid w:val="00282A8B"/>
    <w:rsid w:val="002845BC"/>
    <w:rsid w:val="00290208"/>
    <w:rsid w:val="002A3A6F"/>
    <w:rsid w:val="002A4165"/>
    <w:rsid w:val="002A5F68"/>
    <w:rsid w:val="002A7BD2"/>
    <w:rsid w:val="002B063F"/>
    <w:rsid w:val="002B2832"/>
    <w:rsid w:val="002B5F76"/>
    <w:rsid w:val="002C285A"/>
    <w:rsid w:val="002C3022"/>
    <w:rsid w:val="002C5B72"/>
    <w:rsid w:val="002C6B22"/>
    <w:rsid w:val="002C7304"/>
    <w:rsid w:val="002D1DBD"/>
    <w:rsid w:val="002D561B"/>
    <w:rsid w:val="002D6E4C"/>
    <w:rsid w:val="002D749B"/>
    <w:rsid w:val="002D74DD"/>
    <w:rsid w:val="002D7B8D"/>
    <w:rsid w:val="002E0997"/>
    <w:rsid w:val="002E54B7"/>
    <w:rsid w:val="002E6AFC"/>
    <w:rsid w:val="002F323E"/>
    <w:rsid w:val="002F7619"/>
    <w:rsid w:val="00300CBB"/>
    <w:rsid w:val="00304299"/>
    <w:rsid w:val="00305825"/>
    <w:rsid w:val="003126F9"/>
    <w:rsid w:val="003137FD"/>
    <w:rsid w:val="00316210"/>
    <w:rsid w:val="003174BF"/>
    <w:rsid w:val="00317BAD"/>
    <w:rsid w:val="00320202"/>
    <w:rsid w:val="003203C5"/>
    <w:rsid w:val="00322093"/>
    <w:rsid w:val="00331A8A"/>
    <w:rsid w:val="00332D17"/>
    <w:rsid w:val="003358C5"/>
    <w:rsid w:val="00335C1B"/>
    <w:rsid w:val="003364C1"/>
    <w:rsid w:val="00342858"/>
    <w:rsid w:val="0034330B"/>
    <w:rsid w:val="00345C58"/>
    <w:rsid w:val="00347BB4"/>
    <w:rsid w:val="00350328"/>
    <w:rsid w:val="00350C35"/>
    <w:rsid w:val="00351956"/>
    <w:rsid w:val="003534BC"/>
    <w:rsid w:val="0035366E"/>
    <w:rsid w:val="00360053"/>
    <w:rsid w:val="0036402C"/>
    <w:rsid w:val="00374BCD"/>
    <w:rsid w:val="003753D2"/>
    <w:rsid w:val="003754A9"/>
    <w:rsid w:val="00376356"/>
    <w:rsid w:val="003768EB"/>
    <w:rsid w:val="00376F27"/>
    <w:rsid w:val="00377496"/>
    <w:rsid w:val="00377AB5"/>
    <w:rsid w:val="003844C3"/>
    <w:rsid w:val="0038465B"/>
    <w:rsid w:val="00384899"/>
    <w:rsid w:val="00385314"/>
    <w:rsid w:val="003879A3"/>
    <w:rsid w:val="003910F4"/>
    <w:rsid w:val="00394173"/>
    <w:rsid w:val="00395203"/>
    <w:rsid w:val="003953F2"/>
    <w:rsid w:val="00397BA9"/>
    <w:rsid w:val="003A16E8"/>
    <w:rsid w:val="003A4C95"/>
    <w:rsid w:val="003A70AB"/>
    <w:rsid w:val="003A72B6"/>
    <w:rsid w:val="003B012E"/>
    <w:rsid w:val="003B0C7C"/>
    <w:rsid w:val="003B19DF"/>
    <w:rsid w:val="003B3FD7"/>
    <w:rsid w:val="003B4200"/>
    <w:rsid w:val="003B637D"/>
    <w:rsid w:val="003B71E6"/>
    <w:rsid w:val="003C0656"/>
    <w:rsid w:val="003C1869"/>
    <w:rsid w:val="003C2DC1"/>
    <w:rsid w:val="003C3456"/>
    <w:rsid w:val="003C6ADA"/>
    <w:rsid w:val="003C6D4F"/>
    <w:rsid w:val="003C6FBA"/>
    <w:rsid w:val="003D1387"/>
    <w:rsid w:val="003D3870"/>
    <w:rsid w:val="003E021F"/>
    <w:rsid w:val="003E0466"/>
    <w:rsid w:val="003E0A54"/>
    <w:rsid w:val="003E4533"/>
    <w:rsid w:val="003F5DB3"/>
    <w:rsid w:val="003F646D"/>
    <w:rsid w:val="00400187"/>
    <w:rsid w:val="004014C0"/>
    <w:rsid w:val="0040250B"/>
    <w:rsid w:val="00402CB4"/>
    <w:rsid w:val="00402F48"/>
    <w:rsid w:val="00403701"/>
    <w:rsid w:val="00403C63"/>
    <w:rsid w:val="00404704"/>
    <w:rsid w:val="00407924"/>
    <w:rsid w:val="00412536"/>
    <w:rsid w:val="00413227"/>
    <w:rsid w:val="00413F8D"/>
    <w:rsid w:val="00414A78"/>
    <w:rsid w:val="00415EEE"/>
    <w:rsid w:val="004262BB"/>
    <w:rsid w:val="00430AB9"/>
    <w:rsid w:val="00431C95"/>
    <w:rsid w:val="004325BB"/>
    <w:rsid w:val="0043440A"/>
    <w:rsid w:val="00435265"/>
    <w:rsid w:val="004455AA"/>
    <w:rsid w:val="00445898"/>
    <w:rsid w:val="00447ACD"/>
    <w:rsid w:val="00447CB8"/>
    <w:rsid w:val="0045153C"/>
    <w:rsid w:val="00454E6B"/>
    <w:rsid w:val="00455231"/>
    <w:rsid w:val="0046206E"/>
    <w:rsid w:val="00465069"/>
    <w:rsid w:val="00466068"/>
    <w:rsid w:val="0047370D"/>
    <w:rsid w:val="00475857"/>
    <w:rsid w:val="0047639B"/>
    <w:rsid w:val="00480ED1"/>
    <w:rsid w:val="004818FC"/>
    <w:rsid w:val="00482CF2"/>
    <w:rsid w:val="004841C3"/>
    <w:rsid w:val="004842DA"/>
    <w:rsid w:val="004907CD"/>
    <w:rsid w:val="004918CB"/>
    <w:rsid w:val="00492741"/>
    <w:rsid w:val="00492E82"/>
    <w:rsid w:val="0049437A"/>
    <w:rsid w:val="004972F2"/>
    <w:rsid w:val="004A0AF4"/>
    <w:rsid w:val="004A374B"/>
    <w:rsid w:val="004A3BB9"/>
    <w:rsid w:val="004A4048"/>
    <w:rsid w:val="004A4856"/>
    <w:rsid w:val="004A4907"/>
    <w:rsid w:val="004A56AC"/>
    <w:rsid w:val="004A7A01"/>
    <w:rsid w:val="004B03C1"/>
    <w:rsid w:val="004B0B3E"/>
    <w:rsid w:val="004B1813"/>
    <w:rsid w:val="004B33B5"/>
    <w:rsid w:val="004B3A28"/>
    <w:rsid w:val="004B4132"/>
    <w:rsid w:val="004B4C06"/>
    <w:rsid w:val="004B63E1"/>
    <w:rsid w:val="004C0353"/>
    <w:rsid w:val="004C2460"/>
    <w:rsid w:val="004C3686"/>
    <w:rsid w:val="004C6328"/>
    <w:rsid w:val="004D0065"/>
    <w:rsid w:val="004D06B4"/>
    <w:rsid w:val="004D080C"/>
    <w:rsid w:val="004D181B"/>
    <w:rsid w:val="004D3459"/>
    <w:rsid w:val="004D471B"/>
    <w:rsid w:val="004D6824"/>
    <w:rsid w:val="004D7121"/>
    <w:rsid w:val="004D779D"/>
    <w:rsid w:val="004E0B1D"/>
    <w:rsid w:val="004E1196"/>
    <w:rsid w:val="004E2A3E"/>
    <w:rsid w:val="004E3F03"/>
    <w:rsid w:val="004E40B6"/>
    <w:rsid w:val="004E4EFD"/>
    <w:rsid w:val="004E57BD"/>
    <w:rsid w:val="004E74CF"/>
    <w:rsid w:val="004E7D0E"/>
    <w:rsid w:val="004E7DC0"/>
    <w:rsid w:val="004F3A93"/>
    <w:rsid w:val="004F4DD8"/>
    <w:rsid w:val="004F523F"/>
    <w:rsid w:val="004F570F"/>
    <w:rsid w:val="004F6973"/>
    <w:rsid w:val="004F6AB8"/>
    <w:rsid w:val="00500458"/>
    <w:rsid w:val="00501106"/>
    <w:rsid w:val="00501C7C"/>
    <w:rsid w:val="005024F9"/>
    <w:rsid w:val="00502B0B"/>
    <w:rsid w:val="00505223"/>
    <w:rsid w:val="0050688C"/>
    <w:rsid w:val="005147C6"/>
    <w:rsid w:val="00515178"/>
    <w:rsid w:val="00515358"/>
    <w:rsid w:val="00517A26"/>
    <w:rsid w:val="005202B1"/>
    <w:rsid w:val="00521C31"/>
    <w:rsid w:val="00524E85"/>
    <w:rsid w:val="00525127"/>
    <w:rsid w:val="005253A0"/>
    <w:rsid w:val="005255D0"/>
    <w:rsid w:val="005257BD"/>
    <w:rsid w:val="00526C2F"/>
    <w:rsid w:val="00526F77"/>
    <w:rsid w:val="0053136A"/>
    <w:rsid w:val="00533510"/>
    <w:rsid w:val="005362ED"/>
    <w:rsid w:val="005417F3"/>
    <w:rsid w:val="0054664A"/>
    <w:rsid w:val="005500FA"/>
    <w:rsid w:val="00553BCC"/>
    <w:rsid w:val="005541E3"/>
    <w:rsid w:val="005564DF"/>
    <w:rsid w:val="005568D0"/>
    <w:rsid w:val="0055764D"/>
    <w:rsid w:val="005601DD"/>
    <w:rsid w:val="005670E1"/>
    <w:rsid w:val="005671C8"/>
    <w:rsid w:val="005706D9"/>
    <w:rsid w:val="00570BE7"/>
    <w:rsid w:val="00570E09"/>
    <w:rsid w:val="005716A9"/>
    <w:rsid w:val="00573D82"/>
    <w:rsid w:val="005744F1"/>
    <w:rsid w:val="00576BD0"/>
    <w:rsid w:val="00581BD8"/>
    <w:rsid w:val="00582C57"/>
    <w:rsid w:val="00583E6E"/>
    <w:rsid w:val="00583F82"/>
    <w:rsid w:val="005847E9"/>
    <w:rsid w:val="00586F97"/>
    <w:rsid w:val="005870D3"/>
    <w:rsid w:val="00587F2E"/>
    <w:rsid w:val="00595270"/>
    <w:rsid w:val="00595BBF"/>
    <w:rsid w:val="00596A3C"/>
    <w:rsid w:val="00596CE4"/>
    <w:rsid w:val="005A01ED"/>
    <w:rsid w:val="005A1F45"/>
    <w:rsid w:val="005A226F"/>
    <w:rsid w:val="005A3886"/>
    <w:rsid w:val="005A3DE6"/>
    <w:rsid w:val="005A7251"/>
    <w:rsid w:val="005A73AF"/>
    <w:rsid w:val="005B5F64"/>
    <w:rsid w:val="005B6E06"/>
    <w:rsid w:val="005C08B4"/>
    <w:rsid w:val="005C1336"/>
    <w:rsid w:val="005C459C"/>
    <w:rsid w:val="005C46CC"/>
    <w:rsid w:val="005C5AE5"/>
    <w:rsid w:val="005C5F41"/>
    <w:rsid w:val="005C6851"/>
    <w:rsid w:val="005D5BFD"/>
    <w:rsid w:val="005D6366"/>
    <w:rsid w:val="005E113A"/>
    <w:rsid w:val="005E3992"/>
    <w:rsid w:val="005E4FB6"/>
    <w:rsid w:val="005E6C1F"/>
    <w:rsid w:val="005F1BB6"/>
    <w:rsid w:val="005F42A0"/>
    <w:rsid w:val="00600384"/>
    <w:rsid w:val="00600636"/>
    <w:rsid w:val="00602A6A"/>
    <w:rsid w:val="006030BF"/>
    <w:rsid w:val="00603CE1"/>
    <w:rsid w:val="00605B34"/>
    <w:rsid w:val="00606F94"/>
    <w:rsid w:val="00610B8F"/>
    <w:rsid w:val="00611434"/>
    <w:rsid w:val="006130FB"/>
    <w:rsid w:val="00613CE3"/>
    <w:rsid w:val="00614070"/>
    <w:rsid w:val="00623B19"/>
    <w:rsid w:val="00630F33"/>
    <w:rsid w:val="00635101"/>
    <w:rsid w:val="00637CEA"/>
    <w:rsid w:val="00637D03"/>
    <w:rsid w:val="00641B0A"/>
    <w:rsid w:val="006429A6"/>
    <w:rsid w:val="00645832"/>
    <w:rsid w:val="00645911"/>
    <w:rsid w:val="00646F63"/>
    <w:rsid w:val="00647088"/>
    <w:rsid w:val="00647F3C"/>
    <w:rsid w:val="00652B71"/>
    <w:rsid w:val="00655352"/>
    <w:rsid w:val="00656DF6"/>
    <w:rsid w:val="00657005"/>
    <w:rsid w:val="006571B5"/>
    <w:rsid w:val="00660BEC"/>
    <w:rsid w:val="0066438A"/>
    <w:rsid w:val="006658A0"/>
    <w:rsid w:val="00665A4D"/>
    <w:rsid w:val="00666446"/>
    <w:rsid w:val="00667B10"/>
    <w:rsid w:val="00667BBB"/>
    <w:rsid w:val="00671BC4"/>
    <w:rsid w:val="00675776"/>
    <w:rsid w:val="006816AB"/>
    <w:rsid w:val="006820C0"/>
    <w:rsid w:val="00682874"/>
    <w:rsid w:val="006873D2"/>
    <w:rsid w:val="006904C5"/>
    <w:rsid w:val="00690E26"/>
    <w:rsid w:val="00692C6A"/>
    <w:rsid w:val="00693CB3"/>
    <w:rsid w:val="00694104"/>
    <w:rsid w:val="00694473"/>
    <w:rsid w:val="00695E17"/>
    <w:rsid w:val="00696065"/>
    <w:rsid w:val="006A277A"/>
    <w:rsid w:val="006B6BF3"/>
    <w:rsid w:val="006C06B3"/>
    <w:rsid w:val="006C2161"/>
    <w:rsid w:val="006C2A5C"/>
    <w:rsid w:val="006C3D92"/>
    <w:rsid w:val="006D18CE"/>
    <w:rsid w:val="006D3CC4"/>
    <w:rsid w:val="006D5B3C"/>
    <w:rsid w:val="006D624E"/>
    <w:rsid w:val="006D6338"/>
    <w:rsid w:val="006E0923"/>
    <w:rsid w:val="006E235A"/>
    <w:rsid w:val="006E39EA"/>
    <w:rsid w:val="006E5CB7"/>
    <w:rsid w:val="006E60FE"/>
    <w:rsid w:val="006E7A7A"/>
    <w:rsid w:val="006F02D5"/>
    <w:rsid w:val="006F1A99"/>
    <w:rsid w:val="006F22FE"/>
    <w:rsid w:val="006F2DFC"/>
    <w:rsid w:val="006F5689"/>
    <w:rsid w:val="0070043E"/>
    <w:rsid w:val="00700B75"/>
    <w:rsid w:val="00704228"/>
    <w:rsid w:val="00705544"/>
    <w:rsid w:val="00710032"/>
    <w:rsid w:val="0071116E"/>
    <w:rsid w:val="0071228B"/>
    <w:rsid w:val="00714F31"/>
    <w:rsid w:val="00716193"/>
    <w:rsid w:val="007256AA"/>
    <w:rsid w:val="00726664"/>
    <w:rsid w:val="00731D17"/>
    <w:rsid w:val="00732FA7"/>
    <w:rsid w:val="0073409B"/>
    <w:rsid w:val="00734B97"/>
    <w:rsid w:val="00734C2C"/>
    <w:rsid w:val="00735AAF"/>
    <w:rsid w:val="007368DA"/>
    <w:rsid w:val="00736996"/>
    <w:rsid w:val="00740666"/>
    <w:rsid w:val="007407A4"/>
    <w:rsid w:val="00742394"/>
    <w:rsid w:val="00743138"/>
    <w:rsid w:val="0074619D"/>
    <w:rsid w:val="00747AB6"/>
    <w:rsid w:val="0075105E"/>
    <w:rsid w:val="00753675"/>
    <w:rsid w:val="007574DC"/>
    <w:rsid w:val="00757BD6"/>
    <w:rsid w:val="00760E07"/>
    <w:rsid w:val="007620CB"/>
    <w:rsid w:val="007637B1"/>
    <w:rsid w:val="00763DD7"/>
    <w:rsid w:val="007709D7"/>
    <w:rsid w:val="00772C80"/>
    <w:rsid w:val="0077486D"/>
    <w:rsid w:val="00774CB3"/>
    <w:rsid w:val="00775154"/>
    <w:rsid w:val="00776C29"/>
    <w:rsid w:val="007801B3"/>
    <w:rsid w:val="007808DE"/>
    <w:rsid w:val="00781F0C"/>
    <w:rsid w:val="00782305"/>
    <w:rsid w:val="00782792"/>
    <w:rsid w:val="00783925"/>
    <w:rsid w:val="00783B02"/>
    <w:rsid w:val="00785D0A"/>
    <w:rsid w:val="00787EAF"/>
    <w:rsid w:val="007904F4"/>
    <w:rsid w:val="00794B9D"/>
    <w:rsid w:val="00796EBE"/>
    <w:rsid w:val="007979C8"/>
    <w:rsid w:val="007A424F"/>
    <w:rsid w:val="007A48B6"/>
    <w:rsid w:val="007A5B34"/>
    <w:rsid w:val="007A792A"/>
    <w:rsid w:val="007A7DDB"/>
    <w:rsid w:val="007B1DF7"/>
    <w:rsid w:val="007B1ED3"/>
    <w:rsid w:val="007B511C"/>
    <w:rsid w:val="007B5529"/>
    <w:rsid w:val="007B61B5"/>
    <w:rsid w:val="007B7F35"/>
    <w:rsid w:val="007C1177"/>
    <w:rsid w:val="007C3926"/>
    <w:rsid w:val="007C3CDA"/>
    <w:rsid w:val="007C4E01"/>
    <w:rsid w:val="007C59CF"/>
    <w:rsid w:val="007D161B"/>
    <w:rsid w:val="007D1FFE"/>
    <w:rsid w:val="007D2227"/>
    <w:rsid w:val="007D27B5"/>
    <w:rsid w:val="007D3B70"/>
    <w:rsid w:val="007D50CA"/>
    <w:rsid w:val="007D70A1"/>
    <w:rsid w:val="007D7EA9"/>
    <w:rsid w:val="007E1295"/>
    <w:rsid w:val="007F28F1"/>
    <w:rsid w:val="007F3864"/>
    <w:rsid w:val="007F40BA"/>
    <w:rsid w:val="007F4A87"/>
    <w:rsid w:val="007F4BA1"/>
    <w:rsid w:val="007F5822"/>
    <w:rsid w:val="00800854"/>
    <w:rsid w:val="008071B6"/>
    <w:rsid w:val="00814227"/>
    <w:rsid w:val="008142D3"/>
    <w:rsid w:val="0081628B"/>
    <w:rsid w:val="00816F8E"/>
    <w:rsid w:val="0082002E"/>
    <w:rsid w:val="00820E41"/>
    <w:rsid w:val="00821807"/>
    <w:rsid w:val="00823FFA"/>
    <w:rsid w:val="008249FA"/>
    <w:rsid w:val="0082512E"/>
    <w:rsid w:val="00825448"/>
    <w:rsid w:val="008277D3"/>
    <w:rsid w:val="008302F4"/>
    <w:rsid w:val="00832524"/>
    <w:rsid w:val="00834511"/>
    <w:rsid w:val="00834B58"/>
    <w:rsid w:val="008400B0"/>
    <w:rsid w:val="0084148D"/>
    <w:rsid w:val="008417DE"/>
    <w:rsid w:val="00843DFB"/>
    <w:rsid w:val="00843E56"/>
    <w:rsid w:val="008466BD"/>
    <w:rsid w:val="008469F8"/>
    <w:rsid w:val="00852595"/>
    <w:rsid w:val="00852BA8"/>
    <w:rsid w:val="00853607"/>
    <w:rsid w:val="00853C0E"/>
    <w:rsid w:val="00854337"/>
    <w:rsid w:val="00855415"/>
    <w:rsid w:val="008554E3"/>
    <w:rsid w:val="00856F37"/>
    <w:rsid w:val="00861E4A"/>
    <w:rsid w:val="0086309B"/>
    <w:rsid w:val="0086491A"/>
    <w:rsid w:val="00865CEA"/>
    <w:rsid w:val="00866850"/>
    <w:rsid w:val="0086707A"/>
    <w:rsid w:val="00867AAE"/>
    <w:rsid w:val="00870D27"/>
    <w:rsid w:val="008774B9"/>
    <w:rsid w:val="00883812"/>
    <w:rsid w:val="008874DB"/>
    <w:rsid w:val="0089069B"/>
    <w:rsid w:val="00890A3E"/>
    <w:rsid w:val="008912B6"/>
    <w:rsid w:val="008920DC"/>
    <w:rsid w:val="00892B8C"/>
    <w:rsid w:val="008968DF"/>
    <w:rsid w:val="00897656"/>
    <w:rsid w:val="008A03AE"/>
    <w:rsid w:val="008A0CB4"/>
    <w:rsid w:val="008A372F"/>
    <w:rsid w:val="008B05E0"/>
    <w:rsid w:val="008B07BB"/>
    <w:rsid w:val="008B16FC"/>
    <w:rsid w:val="008B1D5F"/>
    <w:rsid w:val="008B259F"/>
    <w:rsid w:val="008B341C"/>
    <w:rsid w:val="008B3448"/>
    <w:rsid w:val="008B4908"/>
    <w:rsid w:val="008B7B00"/>
    <w:rsid w:val="008C0629"/>
    <w:rsid w:val="008C371B"/>
    <w:rsid w:val="008C5F08"/>
    <w:rsid w:val="008C6BFD"/>
    <w:rsid w:val="008C6D5C"/>
    <w:rsid w:val="008D2EC3"/>
    <w:rsid w:val="008D5C77"/>
    <w:rsid w:val="008D5D39"/>
    <w:rsid w:val="008E1766"/>
    <w:rsid w:val="008E2304"/>
    <w:rsid w:val="008E2620"/>
    <w:rsid w:val="008E2D20"/>
    <w:rsid w:val="008E7108"/>
    <w:rsid w:val="008F22E1"/>
    <w:rsid w:val="008F3E44"/>
    <w:rsid w:val="008F525A"/>
    <w:rsid w:val="008F6810"/>
    <w:rsid w:val="009001DF"/>
    <w:rsid w:val="00901550"/>
    <w:rsid w:val="00904267"/>
    <w:rsid w:val="009047A9"/>
    <w:rsid w:val="00907086"/>
    <w:rsid w:val="00913F75"/>
    <w:rsid w:val="009154E5"/>
    <w:rsid w:val="00920239"/>
    <w:rsid w:val="00921364"/>
    <w:rsid w:val="009215B3"/>
    <w:rsid w:val="00924EE0"/>
    <w:rsid w:val="009322E8"/>
    <w:rsid w:val="0093666E"/>
    <w:rsid w:val="00937486"/>
    <w:rsid w:val="00940F3C"/>
    <w:rsid w:val="00941722"/>
    <w:rsid w:val="00942B18"/>
    <w:rsid w:val="0094624C"/>
    <w:rsid w:val="00947DCC"/>
    <w:rsid w:val="00951130"/>
    <w:rsid w:val="00952AC6"/>
    <w:rsid w:val="0095491B"/>
    <w:rsid w:val="00955613"/>
    <w:rsid w:val="009601E9"/>
    <w:rsid w:val="00960762"/>
    <w:rsid w:val="00960829"/>
    <w:rsid w:val="00962A29"/>
    <w:rsid w:val="00963203"/>
    <w:rsid w:val="0096397E"/>
    <w:rsid w:val="00963E89"/>
    <w:rsid w:val="00964F7F"/>
    <w:rsid w:val="00965D65"/>
    <w:rsid w:val="00966E89"/>
    <w:rsid w:val="00970C0E"/>
    <w:rsid w:val="00970C37"/>
    <w:rsid w:val="00971EAC"/>
    <w:rsid w:val="00972C97"/>
    <w:rsid w:val="00972D6F"/>
    <w:rsid w:val="00972F8A"/>
    <w:rsid w:val="009746ED"/>
    <w:rsid w:val="009770F5"/>
    <w:rsid w:val="00977A74"/>
    <w:rsid w:val="00981094"/>
    <w:rsid w:val="00981237"/>
    <w:rsid w:val="009819BD"/>
    <w:rsid w:val="00981CB8"/>
    <w:rsid w:val="00984B41"/>
    <w:rsid w:val="00985D6A"/>
    <w:rsid w:val="00987B2E"/>
    <w:rsid w:val="009954CF"/>
    <w:rsid w:val="00995B88"/>
    <w:rsid w:val="00995E2C"/>
    <w:rsid w:val="00995F74"/>
    <w:rsid w:val="00997D94"/>
    <w:rsid w:val="00997EC5"/>
    <w:rsid w:val="009A0A15"/>
    <w:rsid w:val="009A2F70"/>
    <w:rsid w:val="009B09D4"/>
    <w:rsid w:val="009B68F8"/>
    <w:rsid w:val="009B7268"/>
    <w:rsid w:val="009B7662"/>
    <w:rsid w:val="009B7E11"/>
    <w:rsid w:val="009C0190"/>
    <w:rsid w:val="009C1388"/>
    <w:rsid w:val="009C215F"/>
    <w:rsid w:val="009C3779"/>
    <w:rsid w:val="009C3B3A"/>
    <w:rsid w:val="009C4AF1"/>
    <w:rsid w:val="009C6CCF"/>
    <w:rsid w:val="009C743F"/>
    <w:rsid w:val="009D2DF2"/>
    <w:rsid w:val="009D3F01"/>
    <w:rsid w:val="009D48F4"/>
    <w:rsid w:val="009D4EF5"/>
    <w:rsid w:val="009D620B"/>
    <w:rsid w:val="009D632D"/>
    <w:rsid w:val="009E4FC6"/>
    <w:rsid w:val="009E5D65"/>
    <w:rsid w:val="009E78B6"/>
    <w:rsid w:val="009F0C7A"/>
    <w:rsid w:val="009F0E18"/>
    <w:rsid w:val="009F34D9"/>
    <w:rsid w:val="009F399A"/>
    <w:rsid w:val="009F3F90"/>
    <w:rsid w:val="00A003C5"/>
    <w:rsid w:val="00A0300C"/>
    <w:rsid w:val="00A03833"/>
    <w:rsid w:val="00A044CE"/>
    <w:rsid w:val="00A05EAC"/>
    <w:rsid w:val="00A06465"/>
    <w:rsid w:val="00A07931"/>
    <w:rsid w:val="00A07A9B"/>
    <w:rsid w:val="00A07C60"/>
    <w:rsid w:val="00A07D40"/>
    <w:rsid w:val="00A15E1F"/>
    <w:rsid w:val="00A17299"/>
    <w:rsid w:val="00A246AB"/>
    <w:rsid w:val="00A253AE"/>
    <w:rsid w:val="00A2569B"/>
    <w:rsid w:val="00A26D76"/>
    <w:rsid w:val="00A37AD1"/>
    <w:rsid w:val="00A40F98"/>
    <w:rsid w:val="00A43EFC"/>
    <w:rsid w:val="00A46048"/>
    <w:rsid w:val="00A46CD4"/>
    <w:rsid w:val="00A51D10"/>
    <w:rsid w:val="00A53870"/>
    <w:rsid w:val="00A556CD"/>
    <w:rsid w:val="00A56A59"/>
    <w:rsid w:val="00A60CF3"/>
    <w:rsid w:val="00A61B5A"/>
    <w:rsid w:val="00A61EF1"/>
    <w:rsid w:val="00A63C9B"/>
    <w:rsid w:val="00A64392"/>
    <w:rsid w:val="00A653E4"/>
    <w:rsid w:val="00A6587E"/>
    <w:rsid w:val="00A6677E"/>
    <w:rsid w:val="00A669FA"/>
    <w:rsid w:val="00A71771"/>
    <w:rsid w:val="00A725B2"/>
    <w:rsid w:val="00A72688"/>
    <w:rsid w:val="00A742A1"/>
    <w:rsid w:val="00A742CE"/>
    <w:rsid w:val="00A80F9B"/>
    <w:rsid w:val="00A81E93"/>
    <w:rsid w:val="00A83BE5"/>
    <w:rsid w:val="00A85006"/>
    <w:rsid w:val="00A8756E"/>
    <w:rsid w:val="00A90221"/>
    <w:rsid w:val="00A902B2"/>
    <w:rsid w:val="00A9383C"/>
    <w:rsid w:val="00AA06AC"/>
    <w:rsid w:val="00AA0EFF"/>
    <w:rsid w:val="00AA12CB"/>
    <w:rsid w:val="00AA3A8C"/>
    <w:rsid w:val="00AA49F7"/>
    <w:rsid w:val="00AB08C1"/>
    <w:rsid w:val="00AB0DA9"/>
    <w:rsid w:val="00AB372C"/>
    <w:rsid w:val="00AC0005"/>
    <w:rsid w:val="00AC4AA1"/>
    <w:rsid w:val="00AC5774"/>
    <w:rsid w:val="00AD0D08"/>
    <w:rsid w:val="00AD0DD7"/>
    <w:rsid w:val="00AD12B1"/>
    <w:rsid w:val="00AD164D"/>
    <w:rsid w:val="00AD2020"/>
    <w:rsid w:val="00AD21DB"/>
    <w:rsid w:val="00AD3073"/>
    <w:rsid w:val="00AD7D90"/>
    <w:rsid w:val="00AE3EF3"/>
    <w:rsid w:val="00AE426A"/>
    <w:rsid w:val="00AE7C89"/>
    <w:rsid w:val="00AF18F3"/>
    <w:rsid w:val="00AF20EA"/>
    <w:rsid w:val="00AF2656"/>
    <w:rsid w:val="00AF3FFA"/>
    <w:rsid w:val="00AF66F6"/>
    <w:rsid w:val="00AF7F89"/>
    <w:rsid w:val="00B015B8"/>
    <w:rsid w:val="00B03EFE"/>
    <w:rsid w:val="00B060E5"/>
    <w:rsid w:val="00B10FCF"/>
    <w:rsid w:val="00B11F98"/>
    <w:rsid w:val="00B13BFC"/>
    <w:rsid w:val="00B141D1"/>
    <w:rsid w:val="00B17FB0"/>
    <w:rsid w:val="00B20C00"/>
    <w:rsid w:val="00B22C0F"/>
    <w:rsid w:val="00B23C92"/>
    <w:rsid w:val="00B24B7E"/>
    <w:rsid w:val="00B24E77"/>
    <w:rsid w:val="00B24F94"/>
    <w:rsid w:val="00B24FF2"/>
    <w:rsid w:val="00B26190"/>
    <w:rsid w:val="00B27382"/>
    <w:rsid w:val="00B30136"/>
    <w:rsid w:val="00B34229"/>
    <w:rsid w:val="00B34F1D"/>
    <w:rsid w:val="00B43CC2"/>
    <w:rsid w:val="00B44670"/>
    <w:rsid w:val="00B460CA"/>
    <w:rsid w:val="00B465A7"/>
    <w:rsid w:val="00B507EE"/>
    <w:rsid w:val="00B52FAE"/>
    <w:rsid w:val="00B53D15"/>
    <w:rsid w:val="00B5703D"/>
    <w:rsid w:val="00B57063"/>
    <w:rsid w:val="00B61763"/>
    <w:rsid w:val="00B634A0"/>
    <w:rsid w:val="00B63FF6"/>
    <w:rsid w:val="00B6410F"/>
    <w:rsid w:val="00B7128B"/>
    <w:rsid w:val="00B80B85"/>
    <w:rsid w:val="00B83356"/>
    <w:rsid w:val="00B83D51"/>
    <w:rsid w:val="00B8446D"/>
    <w:rsid w:val="00B865D9"/>
    <w:rsid w:val="00B87FE5"/>
    <w:rsid w:val="00B91B45"/>
    <w:rsid w:val="00B932CD"/>
    <w:rsid w:val="00B93EFF"/>
    <w:rsid w:val="00B93F79"/>
    <w:rsid w:val="00B948BF"/>
    <w:rsid w:val="00B94D7A"/>
    <w:rsid w:val="00B95334"/>
    <w:rsid w:val="00B97BC3"/>
    <w:rsid w:val="00BA1B1F"/>
    <w:rsid w:val="00BA2A27"/>
    <w:rsid w:val="00BA3A67"/>
    <w:rsid w:val="00BA6BBC"/>
    <w:rsid w:val="00BA6DC3"/>
    <w:rsid w:val="00BB0640"/>
    <w:rsid w:val="00BB09DE"/>
    <w:rsid w:val="00BB1D20"/>
    <w:rsid w:val="00BB3227"/>
    <w:rsid w:val="00BB43BC"/>
    <w:rsid w:val="00BB49AD"/>
    <w:rsid w:val="00BB4F49"/>
    <w:rsid w:val="00BB581C"/>
    <w:rsid w:val="00BB738B"/>
    <w:rsid w:val="00BB7AED"/>
    <w:rsid w:val="00BC0D8E"/>
    <w:rsid w:val="00BC13E5"/>
    <w:rsid w:val="00BC20D6"/>
    <w:rsid w:val="00BC6E20"/>
    <w:rsid w:val="00BC6EE7"/>
    <w:rsid w:val="00BD2736"/>
    <w:rsid w:val="00BD527F"/>
    <w:rsid w:val="00BD7BEA"/>
    <w:rsid w:val="00BE29AD"/>
    <w:rsid w:val="00BE2E50"/>
    <w:rsid w:val="00BE36CB"/>
    <w:rsid w:val="00BF0389"/>
    <w:rsid w:val="00BF1214"/>
    <w:rsid w:val="00BF1EDD"/>
    <w:rsid w:val="00BF5D8A"/>
    <w:rsid w:val="00BF7C19"/>
    <w:rsid w:val="00C019D7"/>
    <w:rsid w:val="00C03409"/>
    <w:rsid w:val="00C04505"/>
    <w:rsid w:val="00C06274"/>
    <w:rsid w:val="00C11CAD"/>
    <w:rsid w:val="00C163EB"/>
    <w:rsid w:val="00C21155"/>
    <w:rsid w:val="00C22866"/>
    <w:rsid w:val="00C2351E"/>
    <w:rsid w:val="00C2691A"/>
    <w:rsid w:val="00C26927"/>
    <w:rsid w:val="00C2726E"/>
    <w:rsid w:val="00C276E2"/>
    <w:rsid w:val="00C27A59"/>
    <w:rsid w:val="00C34594"/>
    <w:rsid w:val="00C347BB"/>
    <w:rsid w:val="00C35353"/>
    <w:rsid w:val="00C356BE"/>
    <w:rsid w:val="00C40AFE"/>
    <w:rsid w:val="00C41153"/>
    <w:rsid w:val="00C41A18"/>
    <w:rsid w:val="00C529A9"/>
    <w:rsid w:val="00C53F42"/>
    <w:rsid w:val="00C54544"/>
    <w:rsid w:val="00C60F18"/>
    <w:rsid w:val="00C61447"/>
    <w:rsid w:val="00C65836"/>
    <w:rsid w:val="00C65C98"/>
    <w:rsid w:val="00C66C0A"/>
    <w:rsid w:val="00C700D7"/>
    <w:rsid w:val="00C71378"/>
    <w:rsid w:val="00C71AD3"/>
    <w:rsid w:val="00C739F4"/>
    <w:rsid w:val="00C75032"/>
    <w:rsid w:val="00C76C20"/>
    <w:rsid w:val="00C77599"/>
    <w:rsid w:val="00C7778F"/>
    <w:rsid w:val="00C801EB"/>
    <w:rsid w:val="00C81721"/>
    <w:rsid w:val="00C82A95"/>
    <w:rsid w:val="00C84626"/>
    <w:rsid w:val="00C87527"/>
    <w:rsid w:val="00C919D4"/>
    <w:rsid w:val="00C962BB"/>
    <w:rsid w:val="00C967EC"/>
    <w:rsid w:val="00CA219F"/>
    <w:rsid w:val="00CA2907"/>
    <w:rsid w:val="00CA3834"/>
    <w:rsid w:val="00CA455B"/>
    <w:rsid w:val="00CA6EEC"/>
    <w:rsid w:val="00CB014C"/>
    <w:rsid w:val="00CB287B"/>
    <w:rsid w:val="00CB2BF0"/>
    <w:rsid w:val="00CB51E1"/>
    <w:rsid w:val="00CB5D8D"/>
    <w:rsid w:val="00CB7B4F"/>
    <w:rsid w:val="00CC0C62"/>
    <w:rsid w:val="00CC129C"/>
    <w:rsid w:val="00CC2664"/>
    <w:rsid w:val="00CC477C"/>
    <w:rsid w:val="00CD03ED"/>
    <w:rsid w:val="00CD2B06"/>
    <w:rsid w:val="00CD356E"/>
    <w:rsid w:val="00CD3BE2"/>
    <w:rsid w:val="00CD513E"/>
    <w:rsid w:val="00CD6A55"/>
    <w:rsid w:val="00CE06F1"/>
    <w:rsid w:val="00CE4D82"/>
    <w:rsid w:val="00CE58D8"/>
    <w:rsid w:val="00CF091F"/>
    <w:rsid w:val="00CF14CD"/>
    <w:rsid w:val="00CF1677"/>
    <w:rsid w:val="00CF1A11"/>
    <w:rsid w:val="00CF1A79"/>
    <w:rsid w:val="00CF2757"/>
    <w:rsid w:val="00CF3979"/>
    <w:rsid w:val="00CF3A04"/>
    <w:rsid w:val="00CF61D2"/>
    <w:rsid w:val="00CF6E3F"/>
    <w:rsid w:val="00D001D6"/>
    <w:rsid w:val="00D017AD"/>
    <w:rsid w:val="00D04927"/>
    <w:rsid w:val="00D05A45"/>
    <w:rsid w:val="00D0612B"/>
    <w:rsid w:val="00D06673"/>
    <w:rsid w:val="00D10AB5"/>
    <w:rsid w:val="00D12A72"/>
    <w:rsid w:val="00D13D68"/>
    <w:rsid w:val="00D13DD5"/>
    <w:rsid w:val="00D15E45"/>
    <w:rsid w:val="00D16FFA"/>
    <w:rsid w:val="00D1702A"/>
    <w:rsid w:val="00D21950"/>
    <w:rsid w:val="00D26299"/>
    <w:rsid w:val="00D26DE6"/>
    <w:rsid w:val="00D31248"/>
    <w:rsid w:val="00D31691"/>
    <w:rsid w:val="00D31ED9"/>
    <w:rsid w:val="00D353CB"/>
    <w:rsid w:val="00D35E7F"/>
    <w:rsid w:val="00D40261"/>
    <w:rsid w:val="00D4387B"/>
    <w:rsid w:val="00D44BFF"/>
    <w:rsid w:val="00D45959"/>
    <w:rsid w:val="00D47B07"/>
    <w:rsid w:val="00D5094B"/>
    <w:rsid w:val="00D54A71"/>
    <w:rsid w:val="00D56092"/>
    <w:rsid w:val="00D6264C"/>
    <w:rsid w:val="00D64B35"/>
    <w:rsid w:val="00D65C7C"/>
    <w:rsid w:val="00D6762E"/>
    <w:rsid w:val="00D67E2C"/>
    <w:rsid w:val="00D70C7D"/>
    <w:rsid w:val="00D722A4"/>
    <w:rsid w:val="00D72832"/>
    <w:rsid w:val="00D7517E"/>
    <w:rsid w:val="00D76E83"/>
    <w:rsid w:val="00D846AE"/>
    <w:rsid w:val="00D87AC2"/>
    <w:rsid w:val="00D87BBB"/>
    <w:rsid w:val="00D87D8A"/>
    <w:rsid w:val="00D96C17"/>
    <w:rsid w:val="00DA0198"/>
    <w:rsid w:val="00DA1036"/>
    <w:rsid w:val="00DA4A89"/>
    <w:rsid w:val="00DA5E15"/>
    <w:rsid w:val="00DA7400"/>
    <w:rsid w:val="00DA7FF9"/>
    <w:rsid w:val="00DB0539"/>
    <w:rsid w:val="00DB11DB"/>
    <w:rsid w:val="00DB737E"/>
    <w:rsid w:val="00DB743B"/>
    <w:rsid w:val="00DB7725"/>
    <w:rsid w:val="00DB7A42"/>
    <w:rsid w:val="00DC295E"/>
    <w:rsid w:val="00DC3657"/>
    <w:rsid w:val="00DC3DFF"/>
    <w:rsid w:val="00DC3EF2"/>
    <w:rsid w:val="00DD1B06"/>
    <w:rsid w:val="00DD559B"/>
    <w:rsid w:val="00DD7E6F"/>
    <w:rsid w:val="00DE264E"/>
    <w:rsid w:val="00DE35D0"/>
    <w:rsid w:val="00DE3623"/>
    <w:rsid w:val="00DE4611"/>
    <w:rsid w:val="00DE4A59"/>
    <w:rsid w:val="00DE51BD"/>
    <w:rsid w:val="00DE5EBC"/>
    <w:rsid w:val="00DE6919"/>
    <w:rsid w:val="00DE7E8B"/>
    <w:rsid w:val="00DF66AA"/>
    <w:rsid w:val="00DF6898"/>
    <w:rsid w:val="00DF77B2"/>
    <w:rsid w:val="00DF7E1A"/>
    <w:rsid w:val="00E02781"/>
    <w:rsid w:val="00E045D1"/>
    <w:rsid w:val="00E04FD5"/>
    <w:rsid w:val="00E05490"/>
    <w:rsid w:val="00E07589"/>
    <w:rsid w:val="00E109E8"/>
    <w:rsid w:val="00E113DF"/>
    <w:rsid w:val="00E15BB8"/>
    <w:rsid w:val="00E20385"/>
    <w:rsid w:val="00E21A0A"/>
    <w:rsid w:val="00E24133"/>
    <w:rsid w:val="00E24655"/>
    <w:rsid w:val="00E246C6"/>
    <w:rsid w:val="00E26345"/>
    <w:rsid w:val="00E26948"/>
    <w:rsid w:val="00E3082D"/>
    <w:rsid w:val="00E30D6C"/>
    <w:rsid w:val="00E34772"/>
    <w:rsid w:val="00E35E72"/>
    <w:rsid w:val="00E36663"/>
    <w:rsid w:val="00E37E9D"/>
    <w:rsid w:val="00E4217E"/>
    <w:rsid w:val="00E43186"/>
    <w:rsid w:val="00E43E2C"/>
    <w:rsid w:val="00E449F3"/>
    <w:rsid w:val="00E45A10"/>
    <w:rsid w:val="00E46D8F"/>
    <w:rsid w:val="00E47B1F"/>
    <w:rsid w:val="00E546F0"/>
    <w:rsid w:val="00E550DE"/>
    <w:rsid w:val="00E57FE7"/>
    <w:rsid w:val="00E60F8C"/>
    <w:rsid w:val="00E61C79"/>
    <w:rsid w:val="00E624DD"/>
    <w:rsid w:val="00E66A03"/>
    <w:rsid w:val="00E66A06"/>
    <w:rsid w:val="00E67456"/>
    <w:rsid w:val="00E70052"/>
    <w:rsid w:val="00E7108E"/>
    <w:rsid w:val="00E73F26"/>
    <w:rsid w:val="00E74A69"/>
    <w:rsid w:val="00E75644"/>
    <w:rsid w:val="00E75CB6"/>
    <w:rsid w:val="00E84029"/>
    <w:rsid w:val="00E844BA"/>
    <w:rsid w:val="00E84EF5"/>
    <w:rsid w:val="00E907E7"/>
    <w:rsid w:val="00E91916"/>
    <w:rsid w:val="00E9191D"/>
    <w:rsid w:val="00E94406"/>
    <w:rsid w:val="00E94687"/>
    <w:rsid w:val="00E95EBC"/>
    <w:rsid w:val="00E973C1"/>
    <w:rsid w:val="00EA1F16"/>
    <w:rsid w:val="00EA5C85"/>
    <w:rsid w:val="00EA6093"/>
    <w:rsid w:val="00EA68BC"/>
    <w:rsid w:val="00EA6B29"/>
    <w:rsid w:val="00EB1D88"/>
    <w:rsid w:val="00EB2382"/>
    <w:rsid w:val="00EB6284"/>
    <w:rsid w:val="00EC000E"/>
    <w:rsid w:val="00EC0FF1"/>
    <w:rsid w:val="00EC185B"/>
    <w:rsid w:val="00EC1C78"/>
    <w:rsid w:val="00EC46D7"/>
    <w:rsid w:val="00EC4D97"/>
    <w:rsid w:val="00EC560E"/>
    <w:rsid w:val="00EC5B0E"/>
    <w:rsid w:val="00EC6947"/>
    <w:rsid w:val="00EC6D67"/>
    <w:rsid w:val="00EC7541"/>
    <w:rsid w:val="00ED051B"/>
    <w:rsid w:val="00ED1CC0"/>
    <w:rsid w:val="00ED2960"/>
    <w:rsid w:val="00ED7E2A"/>
    <w:rsid w:val="00EE0940"/>
    <w:rsid w:val="00EE0E5F"/>
    <w:rsid w:val="00EE470C"/>
    <w:rsid w:val="00EE49DC"/>
    <w:rsid w:val="00EF4CA4"/>
    <w:rsid w:val="00EF7A2C"/>
    <w:rsid w:val="00F00B23"/>
    <w:rsid w:val="00F02208"/>
    <w:rsid w:val="00F046DE"/>
    <w:rsid w:val="00F100E1"/>
    <w:rsid w:val="00F104DC"/>
    <w:rsid w:val="00F109B8"/>
    <w:rsid w:val="00F1347D"/>
    <w:rsid w:val="00F14D6A"/>
    <w:rsid w:val="00F2323D"/>
    <w:rsid w:val="00F26863"/>
    <w:rsid w:val="00F26CDC"/>
    <w:rsid w:val="00F26D4E"/>
    <w:rsid w:val="00F26D71"/>
    <w:rsid w:val="00F27D76"/>
    <w:rsid w:val="00F30600"/>
    <w:rsid w:val="00F30E87"/>
    <w:rsid w:val="00F34963"/>
    <w:rsid w:val="00F36ADF"/>
    <w:rsid w:val="00F37BC4"/>
    <w:rsid w:val="00F4102D"/>
    <w:rsid w:val="00F4197C"/>
    <w:rsid w:val="00F42E0F"/>
    <w:rsid w:val="00F431A9"/>
    <w:rsid w:val="00F64DAE"/>
    <w:rsid w:val="00F650ED"/>
    <w:rsid w:val="00F66ED1"/>
    <w:rsid w:val="00F66FE3"/>
    <w:rsid w:val="00F67D77"/>
    <w:rsid w:val="00F70ECA"/>
    <w:rsid w:val="00F7113E"/>
    <w:rsid w:val="00F81571"/>
    <w:rsid w:val="00F825F7"/>
    <w:rsid w:val="00F83732"/>
    <w:rsid w:val="00F859AB"/>
    <w:rsid w:val="00F910C6"/>
    <w:rsid w:val="00F9208B"/>
    <w:rsid w:val="00F95722"/>
    <w:rsid w:val="00F97164"/>
    <w:rsid w:val="00FA056A"/>
    <w:rsid w:val="00FA2A5C"/>
    <w:rsid w:val="00FA2E3F"/>
    <w:rsid w:val="00FA7E94"/>
    <w:rsid w:val="00FB035B"/>
    <w:rsid w:val="00FB1020"/>
    <w:rsid w:val="00FB13EB"/>
    <w:rsid w:val="00FB24F2"/>
    <w:rsid w:val="00FB581C"/>
    <w:rsid w:val="00FB6887"/>
    <w:rsid w:val="00FB7476"/>
    <w:rsid w:val="00FC0701"/>
    <w:rsid w:val="00FC4F6D"/>
    <w:rsid w:val="00FC536B"/>
    <w:rsid w:val="00FC542F"/>
    <w:rsid w:val="00FC55F7"/>
    <w:rsid w:val="00FD3FD8"/>
    <w:rsid w:val="00FD6071"/>
    <w:rsid w:val="00FE1C93"/>
    <w:rsid w:val="00FE1CE0"/>
    <w:rsid w:val="00FE4090"/>
    <w:rsid w:val="00FE476A"/>
    <w:rsid w:val="00FE5869"/>
    <w:rsid w:val="00FF0467"/>
    <w:rsid w:val="00FF1CD6"/>
    <w:rsid w:val="00FF20AA"/>
    <w:rsid w:val="00FF2E62"/>
    <w:rsid w:val="00FF36C2"/>
    <w:rsid w:val="00FF4A75"/>
    <w:rsid w:val="00FF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1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13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556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3</Pages>
  <Words>1600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рафик</dc:creator>
  <cp:keywords/>
  <dc:description/>
  <cp:lastModifiedBy>msbtat</cp:lastModifiedBy>
  <cp:revision>25</cp:revision>
  <dcterms:created xsi:type="dcterms:W3CDTF">2015-07-07T10:20:00Z</dcterms:created>
  <dcterms:modified xsi:type="dcterms:W3CDTF">2015-07-13T07:49:00Z</dcterms:modified>
</cp:coreProperties>
</file>