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CE" w:rsidRPr="009702CE" w:rsidRDefault="009702CE" w:rsidP="0097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2CE">
        <w:rPr>
          <w:rFonts w:ascii="Times New Roman" w:hAnsi="Times New Roman" w:cs="Times New Roman"/>
          <w:sz w:val="28"/>
          <w:szCs w:val="28"/>
        </w:rPr>
        <w:t xml:space="preserve">Комитет по присуждению премии Президента Республики Татарстан за вклад в развитие институтов гражданского общества Республики Татарстан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702CE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Татарстан от 3 июля 2015 года №УП-619 объяв</w:t>
      </w:r>
      <w:r>
        <w:rPr>
          <w:rFonts w:ascii="Times New Roman" w:hAnsi="Times New Roman" w:cs="Times New Roman"/>
          <w:sz w:val="28"/>
          <w:szCs w:val="28"/>
        </w:rPr>
        <w:t>ляет о начале</w:t>
      </w:r>
      <w:r w:rsidRPr="009702C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2CE">
        <w:rPr>
          <w:rFonts w:ascii="Times New Roman" w:hAnsi="Times New Roman" w:cs="Times New Roman"/>
          <w:sz w:val="28"/>
          <w:szCs w:val="28"/>
        </w:rPr>
        <w:t xml:space="preserve"> на соискание Премии Президента Республики Татарстан за вклад в развитие институтов гражданского общества в Республике Татарстан (далее -</w:t>
      </w:r>
      <w:r w:rsidR="001B2DDB">
        <w:rPr>
          <w:rFonts w:ascii="Times New Roman" w:hAnsi="Times New Roman" w:cs="Times New Roman"/>
          <w:sz w:val="28"/>
          <w:szCs w:val="28"/>
        </w:rPr>
        <w:t xml:space="preserve"> </w:t>
      </w:r>
      <w:r w:rsidRPr="009702CE">
        <w:rPr>
          <w:rFonts w:ascii="Times New Roman" w:hAnsi="Times New Roman" w:cs="Times New Roman"/>
          <w:sz w:val="28"/>
          <w:szCs w:val="28"/>
        </w:rPr>
        <w:t>Премия).</w:t>
      </w:r>
      <w:proofErr w:type="gramEnd"/>
      <w:r w:rsidRPr="009702CE">
        <w:rPr>
          <w:rFonts w:ascii="Times New Roman" w:hAnsi="Times New Roman" w:cs="Times New Roman"/>
          <w:sz w:val="28"/>
          <w:szCs w:val="28"/>
        </w:rPr>
        <w:t xml:space="preserve"> Сроки конкурса с </w:t>
      </w:r>
      <w:r w:rsidR="00466C45">
        <w:rPr>
          <w:rFonts w:ascii="Times New Roman" w:hAnsi="Times New Roman" w:cs="Times New Roman"/>
          <w:sz w:val="28"/>
          <w:szCs w:val="28"/>
        </w:rPr>
        <w:t>2</w:t>
      </w:r>
      <w:r w:rsidR="00F51420">
        <w:rPr>
          <w:rFonts w:ascii="Times New Roman" w:hAnsi="Times New Roman" w:cs="Times New Roman"/>
          <w:sz w:val="28"/>
          <w:szCs w:val="28"/>
        </w:rPr>
        <w:t>1</w:t>
      </w:r>
      <w:r w:rsidR="00466C45">
        <w:rPr>
          <w:rFonts w:ascii="Times New Roman" w:hAnsi="Times New Roman" w:cs="Times New Roman"/>
          <w:sz w:val="28"/>
          <w:szCs w:val="28"/>
        </w:rPr>
        <w:t xml:space="preserve"> </w:t>
      </w:r>
      <w:r w:rsidR="00F51420">
        <w:rPr>
          <w:rFonts w:ascii="Times New Roman" w:hAnsi="Times New Roman" w:cs="Times New Roman"/>
          <w:sz w:val="28"/>
          <w:szCs w:val="28"/>
        </w:rPr>
        <w:t>августа</w:t>
      </w:r>
      <w:r w:rsidRPr="009702CE">
        <w:rPr>
          <w:rFonts w:ascii="Times New Roman" w:hAnsi="Times New Roman" w:cs="Times New Roman"/>
          <w:sz w:val="28"/>
          <w:szCs w:val="28"/>
        </w:rPr>
        <w:t xml:space="preserve"> по </w:t>
      </w:r>
      <w:r w:rsidR="00466C45">
        <w:rPr>
          <w:rFonts w:ascii="Times New Roman" w:hAnsi="Times New Roman" w:cs="Times New Roman"/>
          <w:sz w:val="28"/>
          <w:szCs w:val="28"/>
        </w:rPr>
        <w:t>1</w:t>
      </w:r>
      <w:r w:rsidR="00F51420">
        <w:rPr>
          <w:rFonts w:ascii="Times New Roman" w:hAnsi="Times New Roman" w:cs="Times New Roman"/>
          <w:sz w:val="28"/>
          <w:szCs w:val="28"/>
        </w:rPr>
        <w:t>4</w:t>
      </w:r>
      <w:r w:rsidR="00466C45">
        <w:rPr>
          <w:rFonts w:ascii="Times New Roman" w:hAnsi="Times New Roman" w:cs="Times New Roman"/>
          <w:sz w:val="28"/>
          <w:szCs w:val="28"/>
        </w:rPr>
        <w:t xml:space="preserve"> </w:t>
      </w:r>
      <w:r w:rsidR="00F51420">
        <w:rPr>
          <w:rFonts w:ascii="Times New Roman" w:hAnsi="Times New Roman" w:cs="Times New Roman"/>
          <w:sz w:val="28"/>
          <w:szCs w:val="28"/>
        </w:rPr>
        <w:t>сентябр</w:t>
      </w:r>
      <w:r w:rsidR="00466C45">
        <w:rPr>
          <w:rFonts w:ascii="Times New Roman" w:hAnsi="Times New Roman" w:cs="Times New Roman"/>
          <w:sz w:val="28"/>
          <w:szCs w:val="28"/>
        </w:rPr>
        <w:t>я</w:t>
      </w:r>
      <w:r w:rsidRPr="009702CE">
        <w:rPr>
          <w:rFonts w:ascii="Times New Roman" w:hAnsi="Times New Roman" w:cs="Times New Roman"/>
          <w:sz w:val="28"/>
          <w:szCs w:val="28"/>
        </w:rPr>
        <w:t xml:space="preserve"> 201</w:t>
      </w:r>
      <w:r w:rsidR="00F514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2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702CE">
        <w:rPr>
          <w:rFonts w:ascii="Times New Roman" w:hAnsi="Times New Roman" w:cs="Times New Roman"/>
          <w:sz w:val="28"/>
          <w:szCs w:val="28"/>
        </w:rPr>
        <w:t>.</w:t>
      </w:r>
    </w:p>
    <w:p w:rsidR="009702CE" w:rsidRPr="009702CE" w:rsidRDefault="009702CE" w:rsidP="0097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2CE" w:rsidRPr="009702CE" w:rsidRDefault="009702CE" w:rsidP="0097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CE">
        <w:rPr>
          <w:rFonts w:ascii="Times New Roman" w:hAnsi="Times New Roman" w:cs="Times New Roman"/>
          <w:sz w:val="28"/>
          <w:szCs w:val="28"/>
        </w:rPr>
        <w:t>Выдвижение соискателя Премии производится некоммерческими организациями, зарегистрированными на территории Республики Татарстан, общественными советами при исполнительных органах государственной власти Республики Татарстан, общественными советами, созданными в соответствующих муниципальных образованиях Республики Татарстан.</w:t>
      </w:r>
    </w:p>
    <w:p w:rsidR="009702CE" w:rsidRPr="009702CE" w:rsidRDefault="009702CE" w:rsidP="0097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2CE" w:rsidRPr="009702CE" w:rsidRDefault="009702CE" w:rsidP="0097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CE">
        <w:rPr>
          <w:rFonts w:ascii="Times New Roman" w:hAnsi="Times New Roman" w:cs="Times New Roman"/>
          <w:sz w:val="28"/>
          <w:szCs w:val="28"/>
        </w:rPr>
        <w:t>Премия присуждается:</w:t>
      </w:r>
    </w:p>
    <w:p w:rsidR="009702CE" w:rsidRPr="009702CE" w:rsidRDefault="009702CE" w:rsidP="0097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2CE" w:rsidRPr="009702CE" w:rsidRDefault="00A73E3F" w:rsidP="00A73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2CE" w:rsidRPr="009702CE">
        <w:rPr>
          <w:rFonts w:ascii="Times New Roman" w:hAnsi="Times New Roman" w:cs="Times New Roman"/>
          <w:sz w:val="28"/>
          <w:szCs w:val="28"/>
        </w:rPr>
        <w:t>гражданам Российской Федерации, социально ориентированным некоммерческим организациям за деятельность и проекты, получившие общественное признание, внесшие значительный вклад в развитие некоммерческого сектора социально ориентированной направленности, за научные исследования в области гражданского общества, отличающиеся высоким уровнем профессионального мастерства, облада</w:t>
      </w:r>
      <w:r>
        <w:rPr>
          <w:rFonts w:ascii="Times New Roman" w:hAnsi="Times New Roman" w:cs="Times New Roman"/>
          <w:sz w:val="28"/>
          <w:szCs w:val="28"/>
        </w:rPr>
        <w:t>ющие новизной и оригинальностью;</w:t>
      </w:r>
      <w:proofErr w:type="gramEnd"/>
    </w:p>
    <w:p w:rsidR="009702CE" w:rsidRPr="009702CE" w:rsidRDefault="00A73E3F" w:rsidP="0097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2CE" w:rsidRPr="009702CE">
        <w:rPr>
          <w:rFonts w:ascii="Times New Roman" w:hAnsi="Times New Roman" w:cs="Times New Roman"/>
          <w:sz w:val="28"/>
          <w:szCs w:val="28"/>
        </w:rPr>
        <w:t>гражданам Российской Федерации за значительный многолетний личный вклад в развитие институтов гражданского общества в Республике Татарстан.</w:t>
      </w:r>
    </w:p>
    <w:p w:rsidR="009702CE" w:rsidRPr="009702CE" w:rsidRDefault="009702CE" w:rsidP="0097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2CE" w:rsidRPr="009702CE" w:rsidRDefault="009702CE" w:rsidP="0097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CE">
        <w:rPr>
          <w:rFonts w:ascii="Times New Roman" w:hAnsi="Times New Roman" w:cs="Times New Roman"/>
          <w:sz w:val="28"/>
          <w:szCs w:val="28"/>
        </w:rPr>
        <w:t>Заявк</w:t>
      </w:r>
      <w:r w:rsidR="00466C45">
        <w:rPr>
          <w:rFonts w:ascii="Times New Roman" w:hAnsi="Times New Roman" w:cs="Times New Roman"/>
          <w:sz w:val="28"/>
          <w:szCs w:val="28"/>
        </w:rPr>
        <w:t>и</w:t>
      </w:r>
      <w:r w:rsidRPr="009702CE">
        <w:rPr>
          <w:rFonts w:ascii="Times New Roman" w:hAnsi="Times New Roman" w:cs="Times New Roman"/>
          <w:sz w:val="28"/>
          <w:szCs w:val="28"/>
        </w:rPr>
        <w:t xml:space="preserve"> на участие в конкурсе на соискание Премии принима</w:t>
      </w:r>
      <w:r w:rsidR="00466C45">
        <w:rPr>
          <w:rFonts w:ascii="Times New Roman" w:hAnsi="Times New Roman" w:cs="Times New Roman"/>
          <w:sz w:val="28"/>
          <w:szCs w:val="28"/>
        </w:rPr>
        <w:t>ю</w:t>
      </w:r>
      <w:r w:rsidRPr="009702CE">
        <w:rPr>
          <w:rFonts w:ascii="Times New Roman" w:hAnsi="Times New Roman" w:cs="Times New Roman"/>
          <w:sz w:val="28"/>
          <w:szCs w:val="28"/>
        </w:rPr>
        <w:t xml:space="preserve">тся в Аппарате Общественной палаты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702C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02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702CE">
        <w:rPr>
          <w:rFonts w:ascii="Times New Roman" w:hAnsi="Times New Roman" w:cs="Times New Roman"/>
          <w:sz w:val="28"/>
          <w:szCs w:val="28"/>
        </w:rPr>
        <w:t xml:space="preserve">азань, </w:t>
      </w:r>
      <w:r w:rsidR="00F51420">
        <w:rPr>
          <w:rFonts w:ascii="Times New Roman" w:hAnsi="Times New Roman" w:cs="Times New Roman"/>
          <w:sz w:val="28"/>
          <w:szCs w:val="28"/>
        </w:rPr>
        <w:t>ул.Батурина, 7,</w:t>
      </w:r>
      <w:r w:rsidRPr="009702CE">
        <w:rPr>
          <w:rFonts w:ascii="Times New Roman" w:hAnsi="Times New Roman" w:cs="Times New Roman"/>
          <w:sz w:val="28"/>
          <w:szCs w:val="28"/>
        </w:rPr>
        <w:t xml:space="preserve"> </w:t>
      </w:r>
      <w:r w:rsidR="00F51420">
        <w:rPr>
          <w:rFonts w:ascii="Times New Roman" w:hAnsi="Times New Roman" w:cs="Times New Roman"/>
          <w:sz w:val="28"/>
          <w:szCs w:val="28"/>
        </w:rPr>
        <w:t>каб.135,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C45">
        <w:rPr>
          <w:rFonts w:ascii="Times New Roman" w:hAnsi="Times New Roman" w:cs="Times New Roman"/>
          <w:sz w:val="28"/>
          <w:szCs w:val="28"/>
        </w:rPr>
        <w:t xml:space="preserve">этаж </w:t>
      </w:r>
      <w:r w:rsidR="00A73E3F" w:rsidRPr="00466C45">
        <w:rPr>
          <w:rFonts w:ascii="Times New Roman" w:hAnsi="Times New Roman" w:cs="Times New Roman"/>
          <w:sz w:val="28"/>
          <w:szCs w:val="28"/>
        </w:rPr>
        <w:t xml:space="preserve">до </w:t>
      </w:r>
      <w:r w:rsidR="00466C45" w:rsidRPr="00466C45">
        <w:rPr>
          <w:rFonts w:ascii="Times New Roman" w:hAnsi="Times New Roman" w:cs="Times New Roman"/>
          <w:sz w:val="28"/>
          <w:szCs w:val="28"/>
        </w:rPr>
        <w:t>1</w:t>
      </w:r>
      <w:r w:rsidR="00F51420">
        <w:rPr>
          <w:rFonts w:ascii="Times New Roman" w:hAnsi="Times New Roman" w:cs="Times New Roman"/>
          <w:sz w:val="28"/>
          <w:szCs w:val="28"/>
        </w:rPr>
        <w:t>4</w:t>
      </w:r>
      <w:r w:rsidR="00A73E3F" w:rsidRPr="00466C45">
        <w:rPr>
          <w:rFonts w:ascii="Times New Roman" w:hAnsi="Times New Roman" w:cs="Times New Roman"/>
          <w:sz w:val="28"/>
          <w:szCs w:val="28"/>
        </w:rPr>
        <w:t xml:space="preserve"> </w:t>
      </w:r>
      <w:r w:rsidR="00F51420">
        <w:rPr>
          <w:rFonts w:ascii="Times New Roman" w:hAnsi="Times New Roman" w:cs="Times New Roman"/>
          <w:sz w:val="28"/>
          <w:szCs w:val="28"/>
        </w:rPr>
        <w:t>сентябр</w:t>
      </w:r>
      <w:r w:rsidR="00A73E3F" w:rsidRPr="00466C45">
        <w:rPr>
          <w:rFonts w:ascii="Times New Roman" w:hAnsi="Times New Roman" w:cs="Times New Roman"/>
          <w:sz w:val="28"/>
          <w:szCs w:val="28"/>
        </w:rPr>
        <w:t>я 201</w:t>
      </w:r>
      <w:r w:rsidR="00F51420">
        <w:rPr>
          <w:rFonts w:ascii="Times New Roman" w:hAnsi="Times New Roman" w:cs="Times New Roman"/>
          <w:sz w:val="28"/>
          <w:szCs w:val="28"/>
        </w:rPr>
        <w:t>7</w:t>
      </w:r>
      <w:r w:rsidR="00A73E3F" w:rsidRPr="00466C45">
        <w:rPr>
          <w:rFonts w:ascii="Times New Roman" w:hAnsi="Times New Roman" w:cs="Times New Roman"/>
          <w:sz w:val="28"/>
          <w:szCs w:val="28"/>
        </w:rPr>
        <w:t xml:space="preserve"> г</w:t>
      </w:r>
      <w:r w:rsidR="00F51420">
        <w:rPr>
          <w:rFonts w:ascii="Times New Roman" w:hAnsi="Times New Roman" w:cs="Times New Roman"/>
          <w:sz w:val="28"/>
          <w:szCs w:val="28"/>
        </w:rPr>
        <w:t>ода</w:t>
      </w:r>
      <w:r w:rsidRPr="00466C45">
        <w:rPr>
          <w:rFonts w:ascii="Times New Roman" w:hAnsi="Times New Roman" w:cs="Times New Roman"/>
          <w:sz w:val="28"/>
          <w:szCs w:val="28"/>
        </w:rPr>
        <w:t>.</w:t>
      </w:r>
    </w:p>
    <w:p w:rsidR="009702CE" w:rsidRPr="009702CE" w:rsidRDefault="009702CE" w:rsidP="0097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2CE" w:rsidRPr="009702CE" w:rsidRDefault="009702CE" w:rsidP="0097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9702CE">
        <w:rPr>
          <w:rFonts w:ascii="Times New Roman" w:hAnsi="Times New Roman" w:cs="Times New Roman"/>
          <w:sz w:val="28"/>
          <w:szCs w:val="28"/>
        </w:rPr>
        <w:t xml:space="preserve"> по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02CE">
        <w:rPr>
          <w:rFonts w:ascii="Times New Roman" w:hAnsi="Times New Roman" w:cs="Times New Roman"/>
          <w:sz w:val="28"/>
          <w:szCs w:val="28"/>
        </w:rPr>
        <w:t xml:space="preserve"> в Конкурсе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по телефонам</w:t>
      </w:r>
      <w:r w:rsidRPr="009702CE">
        <w:rPr>
          <w:rFonts w:ascii="Times New Roman" w:hAnsi="Times New Roman" w:cs="Times New Roman"/>
          <w:sz w:val="28"/>
          <w:szCs w:val="28"/>
        </w:rPr>
        <w:t>: 567-80-9</w:t>
      </w:r>
      <w:r w:rsidR="00F51420">
        <w:rPr>
          <w:rFonts w:ascii="Times New Roman" w:hAnsi="Times New Roman" w:cs="Times New Roman"/>
          <w:sz w:val="28"/>
          <w:szCs w:val="28"/>
        </w:rPr>
        <w:t>7</w:t>
      </w:r>
      <w:r w:rsidRPr="009702CE">
        <w:rPr>
          <w:rFonts w:ascii="Times New Roman" w:hAnsi="Times New Roman" w:cs="Times New Roman"/>
          <w:sz w:val="28"/>
          <w:szCs w:val="28"/>
        </w:rPr>
        <w:t>, 567-80-93.</w:t>
      </w:r>
    </w:p>
    <w:p w:rsidR="009702CE" w:rsidRPr="009702CE" w:rsidRDefault="009702CE" w:rsidP="0097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3AE" w:rsidRPr="009702CE" w:rsidRDefault="009702CE" w:rsidP="00970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CE">
        <w:rPr>
          <w:rFonts w:ascii="Times New Roman" w:hAnsi="Times New Roman" w:cs="Times New Roman"/>
          <w:sz w:val="28"/>
          <w:szCs w:val="28"/>
        </w:rPr>
        <w:t>С Указом Президента Республики Татарстан</w:t>
      </w:r>
      <w:r w:rsidR="001B2DDB">
        <w:rPr>
          <w:rFonts w:ascii="Times New Roman" w:hAnsi="Times New Roman" w:cs="Times New Roman"/>
          <w:sz w:val="28"/>
          <w:szCs w:val="28"/>
        </w:rPr>
        <w:t xml:space="preserve">, положением о Премии </w:t>
      </w:r>
      <w:r w:rsidRPr="009702CE">
        <w:rPr>
          <w:rFonts w:ascii="Times New Roman" w:hAnsi="Times New Roman" w:cs="Times New Roman"/>
          <w:sz w:val="28"/>
          <w:szCs w:val="28"/>
        </w:rPr>
        <w:t>можно ознакомиться в Разделе «Премия Президента Республики Татарстан за вклад в развитие институтов гражданского общества в Республике Татарстан»</w:t>
      </w:r>
      <w:r>
        <w:rPr>
          <w:rFonts w:ascii="Times New Roman" w:hAnsi="Times New Roman" w:cs="Times New Roman"/>
          <w:sz w:val="28"/>
          <w:szCs w:val="28"/>
        </w:rPr>
        <w:t xml:space="preserve"> на сайте Общественной палаты Республики Татарстан</w:t>
      </w:r>
      <w:r w:rsidR="00466C45">
        <w:rPr>
          <w:rFonts w:ascii="Times New Roman" w:hAnsi="Times New Roman" w:cs="Times New Roman"/>
          <w:sz w:val="28"/>
          <w:szCs w:val="28"/>
        </w:rPr>
        <w:t>.</w:t>
      </w:r>
    </w:p>
    <w:sectPr w:rsidR="009413AE" w:rsidRPr="009702CE" w:rsidSect="005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2CE"/>
    <w:rsid w:val="001B2DDB"/>
    <w:rsid w:val="00466C45"/>
    <w:rsid w:val="00501E8A"/>
    <w:rsid w:val="00897C7B"/>
    <w:rsid w:val="009413AE"/>
    <w:rsid w:val="009702CE"/>
    <w:rsid w:val="00A73E3F"/>
    <w:rsid w:val="00F5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 РТ</dc:creator>
  <cp:lastModifiedBy>Роман</cp:lastModifiedBy>
  <cp:revision>2</cp:revision>
  <cp:lastPrinted>2016-06-22T07:40:00Z</cp:lastPrinted>
  <dcterms:created xsi:type="dcterms:W3CDTF">2017-08-15T05:36:00Z</dcterms:created>
  <dcterms:modified xsi:type="dcterms:W3CDTF">2017-08-15T05:36:00Z</dcterms:modified>
</cp:coreProperties>
</file>